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66" w:rsidRDefault="00AB123F" w:rsidP="00AB123F">
      <w:pPr>
        <w:jc w:val="center"/>
        <w:rPr>
          <w:rFonts w:ascii="Arial" w:hAnsi="Arial" w:cs="Arial"/>
          <w:sz w:val="32"/>
          <w:szCs w:val="32"/>
        </w:rPr>
      </w:pPr>
      <w:r w:rsidRPr="00AB123F">
        <w:rPr>
          <w:rFonts w:ascii="Arial" w:hAnsi="Arial" w:cs="Arial"/>
          <w:sz w:val="32"/>
          <w:szCs w:val="32"/>
        </w:rPr>
        <w:t>GSE Algebra Unit 5</w:t>
      </w:r>
    </w:p>
    <w:p w:rsidR="00386B86" w:rsidRPr="00AB123F" w:rsidRDefault="00AB123F" w:rsidP="00AB123F">
      <w:pPr>
        <w:jc w:val="center"/>
        <w:rPr>
          <w:rFonts w:ascii="Arial" w:hAnsi="Arial" w:cs="Arial"/>
          <w:sz w:val="32"/>
          <w:szCs w:val="32"/>
        </w:rPr>
      </w:pPr>
      <w:r w:rsidRPr="00AB123F">
        <w:rPr>
          <w:rFonts w:ascii="Arial" w:hAnsi="Arial" w:cs="Arial"/>
          <w:sz w:val="32"/>
          <w:szCs w:val="32"/>
        </w:rPr>
        <w:t xml:space="preserve"> Comparing and Contrasting Functions</w:t>
      </w:r>
    </w:p>
    <w:p w:rsidR="00AB123F" w:rsidRDefault="00AB123F" w:rsidP="00AB123F">
      <w:pPr>
        <w:jc w:val="center"/>
        <w:rPr>
          <w:rFonts w:ascii="Arial" w:hAnsi="Arial" w:cs="Arial"/>
          <w:sz w:val="32"/>
          <w:szCs w:val="32"/>
        </w:rPr>
      </w:pPr>
      <w:r w:rsidRPr="00AB123F">
        <w:rPr>
          <w:rFonts w:ascii="Arial" w:hAnsi="Arial" w:cs="Arial"/>
          <w:sz w:val="32"/>
          <w:szCs w:val="32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3"/>
        <w:gridCol w:w="6477"/>
        <w:gridCol w:w="2407"/>
      </w:tblGrid>
      <w:tr w:rsidR="00AB123F" w:rsidTr="00DA1266">
        <w:tc>
          <w:tcPr>
            <w:tcW w:w="895" w:type="dxa"/>
          </w:tcPr>
          <w:p w:rsidR="00AB123F" w:rsidRPr="00DA1266" w:rsidRDefault="00AB123F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26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23" w:type="dxa"/>
          </w:tcPr>
          <w:p w:rsidR="00AB123F" w:rsidRPr="00DA1266" w:rsidRDefault="00AB123F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266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6477" w:type="dxa"/>
          </w:tcPr>
          <w:p w:rsidR="00AB123F" w:rsidRPr="00DA1266" w:rsidRDefault="00AB123F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266">
              <w:rPr>
                <w:rFonts w:ascii="Arial" w:hAnsi="Arial" w:cs="Arial"/>
                <w:b/>
                <w:sz w:val="24"/>
                <w:szCs w:val="24"/>
              </w:rPr>
              <w:t>Topic of the Day</w:t>
            </w:r>
          </w:p>
          <w:p w:rsidR="00DA1266" w:rsidRPr="00DA1266" w:rsidRDefault="00DA1266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AB123F" w:rsidRPr="00DA1266" w:rsidRDefault="00AB123F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266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</w:tr>
      <w:tr w:rsidR="00AB123F" w:rsidTr="00DA1266">
        <w:tc>
          <w:tcPr>
            <w:tcW w:w="895" w:type="dxa"/>
          </w:tcPr>
          <w:p w:rsidR="00AB123F" w:rsidRDefault="001D5052" w:rsidP="00B5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</w:t>
            </w:r>
            <w:r w:rsidR="00B557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 of Functions Review</w:t>
            </w:r>
          </w:p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AB123F" w:rsidRDefault="00B557E3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AB123F" w:rsidTr="00DA1266">
        <w:tc>
          <w:tcPr>
            <w:tcW w:w="895" w:type="dxa"/>
          </w:tcPr>
          <w:p w:rsidR="00AB123F" w:rsidRDefault="001D5052" w:rsidP="00B5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</w:t>
            </w:r>
            <w:r w:rsidR="00B557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 of Change</w:t>
            </w:r>
          </w:p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AB123F" w:rsidTr="00DA1266">
        <w:tc>
          <w:tcPr>
            <w:tcW w:w="895" w:type="dxa"/>
          </w:tcPr>
          <w:p w:rsidR="00AB123F" w:rsidRDefault="001D5052" w:rsidP="00B5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</w:t>
            </w:r>
            <w:r w:rsidR="00B557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AB123F" w:rsidRDefault="007044E9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044E9" w:rsidRDefault="007044E9" w:rsidP="00AB1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</w:tcPr>
          <w:p w:rsidR="007044E9" w:rsidRDefault="007044E9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Function Rules</w:t>
            </w:r>
          </w:p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or Exponential Function? How can I tell?</w:t>
            </w:r>
          </w:p>
        </w:tc>
        <w:tc>
          <w:tcPr>
            <w:tcW w:w="2407" w:type="dxa"/>
          </w:tcPr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3F" w:rsidTr="00DA1266">
        <w:tc>
          <w:tcPr>
            <w:tcW w:w="895" w:type="dxa"/>
          </w:tcPr>
          <w:p w:rsidR="00AB123F" w:rsidRDefault="001D5052" w:rsidP="00B5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</w:t>
            </w:r>
            <w:r w:rsidR="00B557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AB123F" w:rsidRDefault="007044E9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7" w:type="dxa"/>
          </w:tcPr>
          <w:p w:rsidR="00B557E3" w:rsidRDefault="00B557E3" w:rsidP="00B5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Functions in Context</w:t>
            </w:r>
          </w:p>
          <w:p w:rsidR="00B557E3" w:rsidRDefault="00B557E3" w:rsidP="00B5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AB123F" w:rsidRDefault="00B557E3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AB123F" w:rsidTr="00DA1266">
        <w:tc>
          <w:tcPr>
            <w:tcW w:w="895" w:type="dxa"/>
          </w:tcPr>
          <w:p w:rsidR="00AB123F" w:rsidRPr="00B557E3" w:rsidRDefault="00B557E3" w:rsidP="00B5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3/30</w:t>
            </w:r>
          </w:p>
        </w:tc>
        <w:tc>
          <w:tcPr>
            <w:tcW w:w="723" w:type="dxa"/>
          </w:tcPr>
          <w:p w:rsidR="00AB123F" w:rsidRPr="00B557E3" w:rsidRDefault="007044E9" w:rsidP="00AB123F">
            <w:pPr>
              <w:rPr>
                <w:rFonts w:ascii="Arial" w:hAnsi="Arial" w:cs="Arial"/>
                <w:sz w:val="24"/>
                <w:szCs w:val="24"/>
              </w:rPr>
            </w:pPr>
            <w:r w:rsidRPr="00B557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7" w:type="dxa"/>
          </w:tcPr>
          <w:p w:rsidR="00AB123F" w:rsidRPr="00AB123F" w:rsidRDefault="00B557E3" w:rsidP="00B5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Functions in Context</w:t>
            </w:r>
          </w:p>
        </w:tc>
        <w:tc>
          <w:tcPr>
            <w:tcW w:w="2407" w:type="dxa"/>
          </w:tcPr>
          <w:p w:rsidR="00AB123F" w:rsidRDefault="00AB123F" w:rsidP="00AB12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E3" w:rsidRDefault="00B557E3" w:rsidP="00AB1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052" w:rsidTr="00DA1266">
        <w:tc>
          <w:tcPr>
            <w:tcW w:w="895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</w:tcPr>
          <w:p w:rsidR="001D5052" w:rsidRDefault="00B557E3" w:rsidP="00B557E3">
            <w:pPr>
              <w:tabs>
                <w:tab w:val="left" w:pos="233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BREAK</w:t>
            </w:r>
            <w:r w:rsidRPr="00B557E3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sz w:val="24"/>
                <w:szCs w:val="24"/>
              </w:rPr>
              <w:t xml:space="preserve"> March 31</w:t>
            </w:r>
            <w:r w:rsidRPr="00B557E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April 8</w:t>
            </w:r>
            <w:r w:rsidRPr="00B557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 reviewing for </w:t>
            </w:r>
            <w:r w:rsidR="00B557E3">
              <w:rPr>
                <w:rFonts w:ascii="Arial" w:hAnsi="Arial" w:cs="Arial"/>
                <w:sz w:val="24"/>
                <w:szCs w:val="24"/>
              </w:rPr>
              <w:t xml:space="preserve">GA </w:t>
            </w:r>
            <w:r>
              <w:rPr>
                <w:rFonts w:ascii="Arial" w:hAnsi="Arial" w:cs="Arial"/>
                <w:sz w:val="24"/>
                <w:szCs w:val="24"/>
              </w:rPr>
              <w:t>Milestone Exam</w:t>
            </w:r>
          </w:p>
        </w:tc>
      </w:tr>
      <w:tr w:rsidR="001D5052" w:rsidTr="00DA1266">
        <w:tc>
          <w:tcPr>
            <w:tcW w:w="895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4/9</w:t>
            </w:r>
          </w:p>
        </w:tc>
        <w:tc>
          <w:tcPr>
            <w:tcW w:w="723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77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Comparing Functions: Linear and Exponential</w:t>
            </w:r>
          </w:p>
        </w:tc>
        <w:tc>
          <w:tcPr>
            <w:tcW w:w="2407" w:type="dxa"/>
          </w:tcPr>
          <w:p w:rsidR="001D5052" w:rsidRDefault="001D5052" w:rsidP="00D71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  <w:r w:rsidR="00D7153D">
              <w:rPr>
                <w:rFonts w:ascii="Arial" w:hAnsi="Arial" w:cs="Arial"/>
                <w:sz w:val="24"/>
                <w:szCs w:val="24"/>
              </w:rPr>
              <w:t xml:space="preserve"> &amp; Unit 5 Test Review Guide </w:t>
            </w:r>
          </w:p>
        </w:tc>
      </w:tr>
      <w:tr w:rsidR="001D5052" w:rsidTr="004E069B">
        <w:trPr>
          <w:trHeight w:val="611"/>
        </w:trPr>
        <w:tc>
          <w:tcPr>
            <w:tcW w:w="895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4/10</w:t>
            </w:r>
          </w:p>
        </w:tc>
        <w:tc>
          <w:tcPr>
            <w:tcW w:w="723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7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about Quadratic Functions?</w:t>
            </w:r>
          </w:p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Form and Vertex Form</w:t>
            </w:r>
          </w:p>
        </w:tc>
        <w:tc>
          <w:tcPr>
            <w:tcW w:w="2407" w:type="dxa"/>
          </w:tcPr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  <w:p w:rsidR="001D5052" w:rsidRDefault="001D5052" w:rsidP="001D5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D59" w:rsidTr="00DA1266">
        <w:tc>
          <w:tcPr>
            <w:tcW w:w="895" w:type="dxa"/>
          </w:tcPr>
          <w:p w:rsidR="00022D59" w:rsidRDefault="00022D59" w:rsidP="00022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4/11</w:t>
            </w:r>
          </w:p>
        </w:tc>
        <w:tc>
          <w:tcPr>
            <w:tcW w:w="723" w:type="dxa"/>
          </w:tcPr>
          <w:p w:rsidR="00022D59" w:rsidRDefault="00022D59" w:rsidP="00022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77" w:type="dxa"/>
          </w:tcPr>
          <w:p w:rsidR="00022D59" w:rsidRDefault="00D7153D" w:rsidP="00022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5 Test </w:t>
            </w:r>
            <w:r w:rsidR="00022D59">
              <w:rPr>
                <w:rFonts w:ascii="Arial" w:hAnsi="Arial" w:cs="Arial"/>
                <w:sz w:val="24"/>
                <w:szCs w:val="24"/>
              </w:rPr>
              <w:t>Review</w:t>
            </w:r>
          </w:p>
          <w:p w:rsidR="00D7153D" w:rsidRDefault="00D7153D" w:rsidP="0002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022D59" w:rsidRDefault="00022D59" w:rsidP="00D71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Study </w:t>
            </w:r>
            <w:r w:rsidR="00D7153D">
              <w:rPr>
                <w:rFonts w:ascii="Arial" w:hAnsi="Arial" w:cs="Arial"/>
                <w:sz w:val="24"/>
                <w:szCs w:val="24"/>
              </w:rPr>
              <w:t xml:space="preserve">For your Test </w:t>
            </w:r>
          </w:p>
        </w:tc>
      </w:tr>
      <w:tr w:rsidR="00022D59" w:rsidTr="00DA1266">
        <w:tc>
          <w:tcPr>
            <w:tcW w:w="895" w:type="dxa"/>
          </w:tcPr>
          <w:p w:rsidR="00022D59" w:rsidRPr="00022D59" w:rsidRDefault="00022D59" w:rsidP="00022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D59">
              <w:rPr>
                <w:rFonts w:ascii="Arial" w:hAnsi="Arial" w:cs="Arial"/>
                <w:b/>
                <w:sz w:val="24"/>
                <w:szCs w:val="24"/>
              </w:rPr>
              <w:t>4/12</w:t>
            </w:r>
          </w:p>
        </w:tc>
        <w:tc>
          <w:tcPr>
            <w:tcW w:w="723" w:type="dxa"/>
          </w:tcPr>
          <w:p w:rsidR="00022D59" w:rsidRPr="00022D59" w:rsidRDefault="00022D59" w:rsidP="00022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D5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477" w:type="dxa"/>
          </w:tcPr>
          <w:p w:rsidR="00022D59" w:rsidRDefault="00D7153D" w:rsidP="00022D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 5 </w:t>
            </w:r>
            <w:bookmarkStart w:id="0" w:name="_GoBack"/>
            <w:bookmarkEnd w:id="0"/>
            <w:r w:rsidR="00022D59" w:rsidRPr="00AB123F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  <w:p w:rsidR="00022D59" w:rsidRDefault="00022D59" w:rsidP="00022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022D59" w:rsidRDefault="00022D59" w:rsidP="00022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123F" w:rsidRPr="00AB123F" w:rsidRDefault="00AB123F" w:rsidP="00AB123F">
      <w:pPr>
        <w:rPr>
          <w:rFonts w:ascii="Arial" w:hAnsi="Arial" w:cs="Arial"/>
          <w:sz w:val="24"/>
          <w:szCs w:val="24"/>
        </w:rPr>
      </w:pPr>
    </w:p>
    <w:sectPr w:rsidR="00AB123F" w:rsidRPr="00AB123F" w:rsidSect="00AB123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3F"/>
    <w:rsid w:val="00022D59"/>
    <w:rsid w:val="000D3D27"/>
    <w:rsid w:val="001D5052"/>
    <w:rsid w:val="00240127"/>
    <w:rsid w:val="002E7DB8"/>
    <w:rsid w:val="00386B86"/>
    <w:rsid w:val="00415772"/>
    <w:rsid w:val="004E069B"/>
    <w:rsid w:val="007044E9"/>
    <w:rsid w:val="00976ED3"/>
    <w:rsid w:val="00A226A3"/>
    <w:rsid w:val="00AB123F"/>
    <w:rsid w:val="00B115A9"/>
    <w:rsid w:val="00B16879"/>
    <w:rsid w:val="00B52A56"/>
    <w:rsid w:val="00B557E3"/>
    <w:rsid w:val="00D7153D"/>
    <w:rsid w:val="00DA126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928CF-880C-469F-BA0F-A9D3C52D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Susan M</dc:creator>
  <cp:keywords/>
  <dc:description/>
  <cp:lastModifiedBy>Gialenios, Felicia</cp:lastModifiedBy>
  <cp:revision>4</cp:revision>
  <cp:lastPrinted>2017-03-07T13:02:00Z</cp:lastPrinted>
  <dcterms:created xsi:type="dcterms:W3CDTF">2018-03-26T11:28:00Z</dcterms:created>
  <dcterms:modified xsi:type="dcterms:W3CDTF">2018-03-26T11:33:00Z</dcterms:modified>
</cp:coreProperties>
</file>