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4D" w:rsidRPr="0020764D" w:rsidRDefault="0020764D" w:rsidP="0020764D">
      <w:pPr>
        <w:rPr>
          <w:rFonts w:ascii="Century Gothic" w:hAnsi="Century Gothic"/>
          <w:b/>
          <w:sz w:val="22"/>
          <w:lang w:eastAsia="zh-TW"/>
        </w:rPr>
      </w:pPr>
      <w:bookmarkStart w:id="0" w:name="_GoBack"/>
      <w:bookmarkEnd w:id="0"/>
    </w:p>
    <w:p w:rsidR="0020764D" w:rsidRPr="0020764D" w:rsidRDefault="0020764D" w:rsidP="0020764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lang w:eastAsia="zh-TW"/>
        </w:rPr>
      </w:pPr>
      <w:r w:rsidRPr="0020764D">
        <w:rPr>
          <w:rFonts w:ascii="Century Gothic" w:hAnsi="Century Gothic"/>
          <w:b/>
          <w:sz w:val="22"/>
          <w:lang w:eastAsia="zh-TW"/>
        </w:rPr>
        <w:t xml:space="preserve">Observational Study or Experiment? </w:t>
      </w:r>
    </w:p>
    <w:p w:rsidR="0020764D" w:rsidRPr="0020764D" w:rsidRDefault="0020764D" w:rsidP="0020764D">
      <w:pPr>
        <w:pStyle w:val="ListParagraph"/>
        <w:rPr>
          <w:rFonts w:ascii="Century Gothic" w:hAnsi="Century Gothic"/>
          <w:b/>
          <w:sz w:val="22"/>
          <w:lang w:eastAsia="zh-TW"/>
        </w:rPr>
      </w:pPr>
    </w:p>
    <w:p w:rsidR="0020764D" w:rsidRPr="0020764D" w:rsidRDefault="0020764D" w:rsidP="0020764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sz w:val="22"/>
        </w:rPr>
      </w:pPr>
      <w:r w:rsidRPr="0020764D">
        <w:rPr>
          <w:rFonts w:ascii="Century Gothic" w:hAnsi="Century Gothic"/>
          <w:sz w:val="22"/>
        </w:rPr>
        <w:t>Which of the following is an observational study and which is an experiment?</w:t>
      </w:r>
    </w:p>
    <w:p w:rsidR="0020764D" w:rsidRPr="0020764D" w:rsidRDefault="0020764D" w:rsidP="002076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2"/>
          <w:lang w:eastAsia="zh-TW"/>
        </w:rPr>
      </w:pPr>
      <w:r w:rsidRPr="0020764D">
        <w:rPr>
          <w:rFonts w:ascii="Century Gothic" w:hAnsi="Century Gothic"/>
          <w:sz w:val="22"/>
          <w:lang w:eastAsia="zh-TW"/>
        </w:rPr>
        <w:t>A</w:t>
      </w:r>
      <w:r w:rsidRPr="0020764D">
        <w:rPr>
          <w:rFonts w:ascii="Century Gothic" w:hAnsi="Century Gothic"/>
          <w:sz w:val="22"/>
        </w:rPr>
        <w:t xml:space="preserve"> S</w:t>
      </w:r>
      <w:r w:rsidRPr="0020764D">
        <w:rPr>
          <w:rFonts w:ascii="Century Gothic" w:hAnsi="Century Gothic"/>
          <w:sz w:val="22"/>
          <w:lang w:eastAsia="zh-TW"/>
        </w:rPr>
        <w:t>tat</w:t>
      </w:r>
      <w:r w:rsidRPr="0020764D">
        <w:rPr>
          <w:rFonts w:ascii="Century Gothic" w:hAnsi="Century Gothic"/>
          <w:sz w:val="22"/>
        </w:rPr>
        <w:t xml:space="preserve"> 113 instructor announces a study session to be held the night before a test. The instructor lists the students who attended the session and compares their scores to the remaining Stat 113 students</w:t>
      </w:r>
      <w:r w:rsidRPr="0020764D">
        <w:rPr>
          <w:rFonts w:ascii="Century Gothic" w:hAnsi="Century Gothic"/>
          <w:sz w:val="22"/>
          <w:lang w:eastAsia="zh-TW"/>
        </w:rPr>
        <w:t>’</w:t>
      </w:r>
      <w:r w:rsidRPr="0020764D">
        <w:rPr>
          <w:rFonts w:ascii="Century Gothic" w:hAnsi="Century Gothic"/>
          <w:sz w:val="22"/>
        </w:rPr>
        <w:t xml:space="preserve"> scores.</w:t>
      </w:r>
    </w:p>
    <w:p w:rsidR="0020764D" w:rsidRPr="0020764D" w:rsidRDefault="0020764D" w:rsidP="0020764D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  <w:b/>
          <w:color w:val="FF0000"/>
          <w:sz w:val="22"/>
          <w:lang w:eastAsia="zh-TW"/>
        </w:rPr>
      </w:pPr>
      <w:r w:rsidRPr="0020764D">
        <w:rPr>
          <w:rFonts w:ascii="Century Gothic" w:hAnsi="Century Gothic"/>
          <w:b/>
          <w:color w:val="FF0000"/>
          <w:sz w:val="22"/>
          <w:lang w:eastAsia="zh-TW"/>
        </w:rPr>
        <w:t>Observational Study</w:t>
      </w:r>
    </w:p>
    <w:p w:rsidR="0020764D" w:rsidRPr="0020764D" w:rsidRDefault="0020764D" w:rsidP="0020764D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  <w:color w:val="FF0000"/>
          <w:sz w:val="22"/>
          <w:lang w:eastAsia="zh-TW"/>
        </w:rPr>
      </w:pPr>
    </w:p>
    <w:p w:rsidR="0020764D" w:rsidRPr="0020764D" w:rsidRDefault="0020764D" w:rsidP="002076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/>
          <w:sz w:val="22"/>
        </w:rPr>
      </w:pPr>
      <w:r w:rsidRPr="0020764D">
        <w:rPr>
          <w:rFonts w:ascii="Century Gothic" w:hAnsi="Century Gothic"/>
          <w:sz w:val="22"/>
        </w:rPr>
        <w:t>To determine whether a review session will improve his students</w:t>
      </w:r>
      <w:r w:rsidRPr="0020764D">
        <w:rPr>
          <w:rFonts w:ascii="Century Gothic" w:hAnsi="Century Gothic"/>
          <w:sz w:val="22"/>
          <w:lang w:eastAsia="zh-TW"/>
        </w:rPr>
        <w:t>’</w:t>
      </w:r>
      <w:r w:rsidRPr="0020764D">
        <w:rPr>
          <w:rFonts w:ascii="Century Gothic" w:hAnsi="Century Gothic"/>
          <w:sz w:val="22"/>
        </w:rPr>
        <w:t xml:space="preserve"> test scores,</w:t>
      </w:r>
      <w:r w:rsidRPr="0020764D">
        <w:rPr>
          <w:rFonts w:ascii="Century Gothic" w:hAnsi="Century Gothic"/>
          <w:sz w:val="22"/>
          <w:lang w:eastAsia="zh-TW"/>
        </w:rPr>
        <w:t xml:space="preserve"> a</w:t>
      </w:r>
      <w:r w:rsidRPr="0020764D">
        <w:rPr>
          <w:rFonts w:ascii="Century Gothic" w:hAnsi="Century Gothic"/>
          <w:sz w:val="22"/>
        </w:rPr>
        <w:t xml:space="preserve"> Stat 113 instructor divides his class into two groups. He then requires one group to attend a study sessio</w:t>
      </w:r>
      <w:r w:rsidRPr="0020764D">
        <w:rPr>
          <w:rFonts w:ascii="Century Gothic" w:hAnsi="Century Gothic"/>
          <w:sz w:val="22"/>
          <w:lang w:eastAsia="zh-TW"/>
        </w:rPr>
        <w:t>n and</w:t>
      </w:r>
      <w:r w:rsidRPr="0020764D">
        <w:rPr>
          <w:rFonts w:ascii="Century Gothic" w:hAnsi="Century Gothic"/>
          <w:sz w:val="22"/>
        </w:rPr>
        <w:t xml:space="preserve"> compares the test results of each group.</w:t>
      </w:r>
    </w:p>
    <w:p w:rsidR="0020764D" w:rsidRPr="0020764D" w:rsidRDefault="0020764D" w:rsidP="0020764D">
      <w:pPr>
        <w:ind w:firstLineChars="150" w:firstLine="331"/>
        <w:rPr>
          <w:rFonts w:ascii="Century Gothic" w:hAnsi="Century Gothic"/>
          <w:b/>
          <w:color w:val="FF0000"/>
          <w:sz w:val="22"/>
          <w:lang w:eastAsia="zh-TW"/>
        </w:rPr>
      </w:pPr>
      <w:r w:rsidRPr="0020764D">
        <w:rPr>
          <w:rFonts w:ascii="Century Gothic" w:hAnsi="Century Gothic"/>
          <w:b/>
          <w:color w:val="FF0000"/>
          <w:sz w:val="22"/>
          <w:lang w:eastAsia="zh-TW"/>
        </w:rPr>
        <w:t>Experiment</w:t>
      </w:r>
    </w:p>
    <w:p w:rsidR="0020764D" w:rsidRPr="0020764D" w:rsidRDefault="0020764D" w:rsidP="0020764D">
      <w:pPr>
        <w:rPr>
          <w:rFonts w:ascii="Century Gothic" w:hAnsi="Century Gothic"/>
          <w:b/>
          <w:color w:val="FF0000"/>
          <w:sz w:val="22"/>
          <w:lang w:eastAsia="zh-TW"/>
        </w:rPr>
      </w:pPr>
    </w:p>
    <w:p w:rsidR="0020764D" w:rsidRPr="0020764D" w:rsidRDefault="0020764D" w:rsidP="0020764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lang w:eastAsia="zh-TW"/>
        </w:rPr>
      </w:pPr>
      <w:r w:rsidRPr="0020764D">
        <w:rPr>
          <w:rFonts w:ascii="Century Gothic" w:hAnsi="Century Gothic"/>
          <w:b/>
          <w:sz w:val="22"/>
          <w:lang w:eastAsia="zh-TW"/>
        </w:rPr>
        <w:t>Population and Sample, P</w:t>
      </w:r>
      <w:r w:rsidRPr="0020764D">
        <w:rPr>
          <w:rFonts w:ascii="Century Gothic" w:hAnsi="Century Gothic"/>
          <w:b/>
          <w:sz w:val="22"/>
        </w:rPr>
        <w:t xml:space="preserve">arameter and </w:t>
      </w:r>
      <w:r w:rsidRPr="0020764D">
        <w:rPr>
          <w:rFonts w:ascii="Century Gothic" w:hAnsi="Century Gothic"/>
          <w:b/>
          <w:sz w:val="22"/>
          <w:lang w:eastAsia="zh-TW"/>
        </w:rPr>
        <w:t>S</w:t>
      </w:r>
      <w:r w:rsidRPr="0020764D">
        <w:rPr>
          <w:rFonts w:ascii="Century Gothic" w:hAnsi="Century Gothic"/>
          <w:b/>
          <w:sz w:val="22"/>
        </w:rPr>
        <w:t>tatistic</w:t>
      </w:r>
    </w:p>
    <w:p w:rsidR="0020764D" w:rsidRPr="0020764D" w:rsidRDefault="0020764D" w:rsidP="0020764D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lang w:eastAsia="zh-TW"/>
        </w:rPr>
      </w:pPr>
      <w:r w:rsidRPr="0020764D">
        <w:rPr>
          <w:rFonts w:ascii="Century Gothic" w:hAnsi="Century Gothic"/>
          <w:sz w:val="22"/>
        </w:rPr>
        <w:t xml:space="preserve">You are interested in the proportion of </w:t>
      </w:r>
      <w:r w:rsidRPr="0020764D">
        <w:rPr>
          <w:rFonts w:ascii="Century Gothic" w:hAnsi="Century Gothic"/>
          <w:sz w:val="22"/>
          <w:lang w:eastAsia="zh-TW"/>
        </w:rPr>
        <w:t>Stat 113</w:t>
      </w:r>
      <w:r w:rsidRPr="0020764D">
        <w:rPr>
          <w:rFonts w:ascii="Century Gothic" w:hAnsi="Century Gothic"/>
          <w:sz w:val="22"/>
        </w:rPr>
        <w:t xml:space="preserve"> students that will </w:t>
      </w:r>
      <w:r w:rsidRPr="0020764D">
        <w:rPr>
          <w:rFonts w:ascii="Century Gothic" w:hAnsi="Century Gothic"/>
          <w:sz w:val="22"/>
          <w:lang w:eastAsia="zh-TW"/>
        </w:rPr>
        <w:t>end up with an A</w:t>
      </w:r>
      <w:r w:rsidRPr="0020764D">
        <w:rPr>
          <w:rFonts w:ascii="Century Gothic" w:hAnsi="Century Gothic"/>
          <w:sz w:val="22"/>
        </w:rPr>
        <w:t xml:space="preserve"> this </w:t>
      </w:r>
      <w:r w:rsidRPr="0020764D">
        <w:rPr>
          <w:rFonts w:ascii="Century Gothic" w:hAnsi="Century Gothic"/>
          <w:sz w:val="22"/>
          <w:lang w:eastAsia="zh-TW"/>
        </w:rPr>
        <w:t>semester</w:t>
      </w:r>
      <w:r w:rsidRPr="0020764D">
        <w:rPr>
          <w:rFonts w:ascii="Century Gothic" w:hAnsi="Century Gothic"/>
          <w:sz w:val="22"/>
        </w:rPr>
        <w:t>.</w:t>
      </w:r>
      <w:r w:rsidRPr="0020764D">
        <w:rPr>
          <w:rFonts w:ascii="Century Gothic" w:hAnsi="Century Gothic"/>
          <w:sz w:val="22"/>
          <w:lang w:eastAsia="zh-TW"/>
        </w:rPr>
        <w:t xml:space="preserve"> You decide to survey 100 students in the class.  Identify the</w:t>
      </w:r>
    </w:p>
    <w:p w:rsidR="0020764D" w:rsidRPr="0020764D" w:rsidRDefault="0020764D" w:rsidP="0020764D">
      <w:pPr>
        <w:pStyle w:val="ListParagraph"/>
        <w:ind w:left="360"/>
        <w:rPr>
          <w:rFonts w:ascii="Century Gothic" w:hAnsi="Century Gothic"/>
          <w:sz w:val="22"/>
          <w:lang w:eastAsia="zh-TW"/>
        </w:rPr>
      </w:pPr>
    </w:p>
    <w:p w:rsidR="0020764D" w:rsidRPr="0020764D" w:rsidRDefault="0020764D" w:rsidP="0020764D">
      <w:pPr>
        <w:pStyle w:val="ListParagraph"/>
        <w:spacing w:line="360" w:lineRule="auto"/>
        <w:ind w:left="360"/>
        <w:rPr>
          <w:rFonts w:ascii="Century Gothic" w:hAnsi="Century Gothic"/>
          <w:b/>
          <w:color w:val="FF0000"/>
          <w:sz w:val="22"/>
          <w:lang w:eastAsia="zh-TW"/>
        </w:rPr>
      </w:pPr>
      <w:r w:rsidRPr="0020764D">
        <w:rPr>
          <w:rFonts w:ascii="Century Gothic" w:hAnsi="Century Gothic"/>
          <w:sz w:val="22"/>
          <w:lang w:eastAsia="zh-TW"/>
        </w:rPr>
        <w:t xml:space="preserve">(a) population: </w:t>
      </w:r>
      <w:r w:rsidRPr="0020764D">
        <w:rPr>
          <w:rFonts w:ascii="Century Gothic" w:hAnsi="Century Gothic"/>
          <w:b/>
          <w:color w:val="FF0000"/>
          <w:sz w:val="22"/>
          <w:lang w:eastAsia="zh-TW"/>
        </w:rPr>
        <w:t>a</w:t>
      </w:r>
      <w:r w:rsidRPr="0020764D">
        <w:rPr>
          <w:rFonts w:ascii="Century Gothic" w:hAnsi="Century Gothic"/>
          <w:b/>
          <w:color w:val="FF0000"/>
          <w:sz w:val="22"/>
        </w:rPr>
        <w:t xml:space="preserve">ll </w:t>
      </w:r>
      <w:r w:rsidRPr="0020764D">
        <w:rPr>
          <w:rFonts w:ascii="Century Gothic" w:hAnsi="Century Gothic"/>
          <w:b/>
          <w:color w:val="FF0000"/>
          <w:sz w:val="22"/>
          <w:lang w:eastAsia="zh-TW"/>
        </w:rPr>
        <w:t>Stat 113</w:t>
      </w:r>
      <w:r w:rsidRPr="0020764D">
        <w:rPr>
          <w:rFonts w:ascii="Century Gothic" w:hAnsi="Century Gothic"/>
          <w:b/>
          <w:color w:val="FF0000"/>
          <w:sz w:val="22"/>
        </w:rPr>
        <w:t xml:space="preserve"> </w:t>
      </w:r>
      <w:r w:rsidRPr="0020764D">
        <w:rPr>
          <w:rFonts w:ascii="Century Gothic" w:hAnsi="Century Gothic"/>
          <w:b/>
          <w:color w:val="FF0000"/>
          <w:sz w:val="22"/>
          <w:lang w:eastAsia="zh-TW"/>
        </w:rPr>
        <w:t>s</w:t>
      </w:r>
      <w:r w:rsidRPr="0020764D">
        <w:rPr>
          <w:rFonts w:ascii="Century Gothic" w:hAnsi="Century Gothic"/>
          <w:b/>
          <w:color w:val="FF0000"/>
          <w:sz w:val="22"/>
        </w:rPr>
        <w:t>tudents</w:t>
      </w:r>
      <w:r w:rsidRPr="0020764D">
        <w:rPr>
          <w:rFonts w:ascii="Century Gothic" w:hAnsi="Century Gothic"/>
          <w:b/>
          <w:color w:val="FF0000"/>
          <w:sz w:val="22"/>
          <w:lang w:eastAsia="zh-TW"/>
        </w:rPr>
        <w:t xml:space="preserve"> this semester</w:t>
      </w:r>
    </w:p>
    <w:p w:rsidR="0020764D" w:rsidRPr="0020764D" w:rsidRDefault="0020764D" w:rsidP="0020764D">
      <w:pPr>
        <w:pStyle w:val="ListParagraph"/>
        <w:spacing w:line="360" w:lineRule="auto"/>
        <w:ind w:left="360"/>
        <w:rPr>
          <w:rFonts w:ascii="Century Gothic" w:hAnsi="Century Gothic"/>
          <w:b/>
          <w:color w:val="FF0000"/>
          <w:sz w:val="22"/>
          <w:lang w:eastAsia="zh-TW"/>
        </w:rPr>
      </w:pPr>
      <w:r w:rsidRPr="0020764D">
        <w:rPr>
          <w:rFonts w:ascii="Century Gothic" w:hAnsi="Century Gothic"/>
          <w:sz w:val="22"/>
          <w:lang w:eastAsia="zh-TW"/>
        </w:rPr>
        <w:t xml:space="preserve">(b) sample: </w:t>
      </w:r>
      <w:r w:rsidRPr="0020764D">
        <w:rPr>
          <w:rFonts w:ascii="Century Gothic" w:hAnsi="Century Gothic"/>
          <w:b/>
          <w:color w:val="FF0000"/>
          <w:sz w:val="22"/>
          <w:lang w:eastAsia="zh-TW"/>
        </w:rPr>
        <w:t>the 100 students in the class</w:t>
      </w:r>
    </w:p>
    <w:p w:rsidR="0020764D" w:rsidRPr="0020764D" w:rsidRDefault="0020764D" w:rsidP="0020764D">
      <w:pPr>
        <w:pStyle w:val="ListParagraph"/>
        <w:spacing w:line="360" w:lineRule="auto"/>
        <w:ind w:left="360"/>
        <w:rPr>
          <w:rFonts w:ascii="Century Gothic" w:hAnsi="Century Gothic"/>
          <w:b/>
          <w:color w:val="FF0000"/>
          <w:sz w:val="22"/>
          <w:lang w:eastAsia="zh-TW"/>
        </w:rPr>
      </w:pPr>
      <w:r w:rsidRPr="0020764D">
        <w:rPr>
          <w:rFonts w:ascii="Century Gothic" w:hAnsi="Century Gothic"/>
          <w:sz w:val="22"/>
          <w:lang w:eastAsia="zh-TW"/>
        </w:rPr>
        <w:t xml:space="preserve">(c) variable of interest: </w:t>
      </w:r>
      <w:r w:rsidRPr="0020764D">
        <w:rPr>
          <w:rFonts w:ascii="Century Gothic" w:hAnsi="Century Gothic"/>
          <w:b/>
          <w:color w:val="FF0000"/>
          <w:sz w:val="22"/>
        </w:rPr>
        <w:t>whether or not a student will</w:t>
      </w:r>
      <w:r w:rsidRPr="0020764D">
        <w:rPr>
          <w:rFonts w:ascii="Century Gothic" w:hAnsi="Century Gothic"/>
          <w:b/>
          <w:color w:val="FF0000"/>
          <w:sz w:val="22"/>
          <w:lang w:eastAsia="zh-TW"/>
        </w:rPr>
        <w:t xml:space="preserve"> end up with an A</w:t>
      </w:r>
    </w:p>
    <w:p w:rsidR="0020764D" w:rsidRPr="0020764D" w:rsidRDefault="0020764D" w:rsidP="0020764D">
      <w:pPr>
        <w:spacing w:line="276" w:lineRule="auto"/>
        <w:rPr>
          <w:rFonts w:ascii="Century Gothic" w:hAnsi="Century Gothic"/>
          <w:b/>
          <w:sz w:val="22"/>
          <w:lang w:eastAsia="zh-TW"/>
        </w:rPr>
      </w:pPr>
    </w:p>
    <w:p w:rsidR="0020764D" w:rsidRPr="0020764D" w:rsidRDefault="0020764D" w:rsidP="0020764D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lang w:eastAsia="zh-TW"/>
        </w:rPr>
      </w:pPr>
      <w:r w:rsidRPr="0020764D">
        <w:rPr>
          <w:rFonts w:ascii="Century Gothic" w:hAnsi="Century Gothic"/>
          <w:sz w:val="22"/>
          <w:lang w:eastAsia="zh-TW"/>
        </w:rPr>
        <w:t xml:space="preserve">The mean income of all subscribers to a particular magazine is </w:t>
      </w:r>
      <w:r w:rsidRPr="0020764D">
        <w:rPr>
          <w:rFonts w:ascii="Century Gothic" w:hAnsi="Century Gothic"/>
          <w:b/>
          <w:sz w:val="22"/>
          <w:lang w:eastAsia="zh-TW"/>
        </w:rPr>
        <w:t>$26000</w:t>
      </w:r>
      <w:r w:rsidRPr="0020764D">
        <w:rPr>
          <w:rFonts w:ascii="Century Gothic" w:hAnsi="Century Gothic"/>
          <w:sz w:val="22"/>
          <w:lang w:eastAsia="zh-TW"/>
        </w:rPr>
        <w:t xml:space="preserve">. We draw a random sample of 100 subscribers and find that their mean income is </w:t>
      </w:r>
      <w:r w:rsidRPr="0020764D">
        <w:rPr>
          <w:rFonts w:ascii="Century Gothic" w:hAnsi="Century Gothic"/>
          <w:b/>
          <w:sz w:val="22"/>
          <w:lang w:eastAsia="zh-TW"/>
        </w:rPr>
        <w:t>$27300</w:t>
      </w:r>
      <w:r w:rsidRPr="0020764D">
        <w:rPr>
          <w:rFonts w:ascii="Century Gothic" w:hAnsi="Century Gothic"/>
          <w:sz w:val="22"/>
          <w:lang w:eastAsia="zh-TW"/>
        </w:rPr>
        <w:t xml:space="preserve">. Identify the </w:t>
      </w:r>
    </w:p>
    <w:p w:rsidR="0020764D" w:rsidRPr="0020764D" w:rsidRDefault="0020764D" w:rsidP="0020764D">
      <w:pPr>
        <w:pStyle w:val="ListParagraph"/>
        <w:ind w:left="360"/>
        <w:rPr>
          <w:rFonts w:ascii="Century Gothic" w:hAnsi="Century Gothic"/>
          <w:sz w:val="22"/>
          <w:lang w:eastAsia="zh-TW"/>
        </w:rPr>
      </w:pPr>
    </w:p>
    <w:p w:rsidR="0020764D" w:rsidRPr="0020764D" w:rsidRDefault="0020764D" w:rsidP="0020764D">
      <w:pPr>
        <w:spacing w:line="360" w:lineRule="auto"/>
        <w:ind w:firstLineChars="150" w:firstLine="330"/>
        <w:rPr>
          <w:rFonts w:ascii="Century Gothic" w:hAnsi="Century Gothic"/>
          <w:b/>
          <w:color w:val="FF0000"/>
          <w:sz w:val="22"/>
          <w:lang w:eastAsia="zh-TW"/>
        </w:rPr>
      </w:pPr>
      <w:r w:rsidRPr="0020764D">
        <w:rPr>
          <w:rFonts w:ascii="Century Gothic" w:hAnsi="Century Gothic"/>
          <w:sz w:val="22"/>
          <w:lang w:eastAsia="zh-TW"/>
        </w:rPr>
        <w:t xml:space="preserve">(a) population: </w:t>
      </w:r>
      <w:r w:rsidRPr="0020764D">
        <w:rPr>
          <w:rFonts w:ascii="Century Gothic" w:hAnsi="Century Gothic"/>
          <w:b/>
          <w:color w:val="FF0000"/>
          <w:sz w:val="22"/>
          <w:lang w:eastAsia="zh-TW"/>
        </w:rPr>
        <w:t>all subscribers to the particular magazine</w:t>
      </w:r>
    </w:p>
    <w:p w:rsidR="0020764D" w:rsidRPr="0020764D" w:rsidRDefault="0020764D" w:rsidP="0020764D">
      <w:pPr>
        <w:spacing w:line="360" w:lineRule="auto"/>
        <w:ind w:firstLineChars="150" w:firstLine="330"/>
        <w:rPr>
          <w:rFonts w:ascii="Century Gothic" w:hAnsi="Century Gothic"/>
          <w:b/>
          <w:color w:val="FF0000"/>
          <w:sz w:val="22"/>
          <w:lang w:eastAsia="zh-TW"/>
        </w:rPr>
      </w:pPr>
      <w:r w:rsidRPr="0020764D">
        <w:rPr>
          <w:rFonts w:ascii="Century Gothic" w:hAnsi="Century Gothic"/>
          <w:sz w:val="22"/>
          <w:lang w:eastAsia="zh-TW"/>
        </w:rPr>
        <w:t xml:space="preserve">(b) sample: </w:t>
      </w:r>
      <w:r w:rsidRPr="0020764D">
        <w:rPr>
          <w:rFonts w:ascii="Century Gothic" w:hAnsi="Century Gothic"/>
          <w:b/>
          <w:color w:val="FF0000"/>
          <w:sz w:val="22"/>
          <w:lang w:eastAsia="zh-TW"/>
        </w:rPr>
        <w:t>100 randomly selected subscribers</w:t>
      </w:r>
    </w:p>
    <w:p w:rsidR="0020764D" w:rsidRPr="0020764D" w:rsidRDefault="0020764D" w:rsidP="0020764D">
      <w:pPr>
        <w:spacing w:line="360" w:lineRule="auto"/>
        <w:ind w:firstLineChars="150" w:firstLine="330"/>
        <w:rPr>
          <w:rFonts w:ascii="Century Gothic" w:hAnsi="Century Gothic"/>
          <w:b/>
          <w:color w:val="FF0000"/>
          <w:sz w:val="22"/>
          <w:lang w:eastAsia="zh-TW"/>
        </w:rPr>
      </w:pPr>
      <w:r w:rsidRPr="0020764D">
        <w:rPr>
          <w:rFonts w:ascii="Century Gothic" w:hAnsi="Century Gothic"/>
          <w:sz w:val="22"/>
          <w:lang w:eastAsia="zh-TW"/>
        </w:rPr>
        <w:t xml:space="preserve">(c) variable of interest: </w:t>
      </w:r>
      <w:r w:rsidRPr="0020764D">
        <w:rPr>
          <w:rFonts w:ascii="Century Gothic" w:hAnsi="Century Gothic"/>
          <w:b/>
          <w:color w:val="FF0000"/>
          <w:sz w:val="22"/>
          <w:lang w:eastAsia="zh-TW"/>
        </w:rPr>
        <w:t>the mean income of magazine subscribers</w:t>
      </w:r>
    </w:p>
    <w:p w:rsidR="0020764D" w:rsidRPr="0020764D" w:rsidRDefault="0020764D" w:rsidP="0020764D">
      <w:pPr>
        <w:tabs>
          <w:tab w:val="left" w:pos="1160"/>
        </w:tabs>
        <w:rPr>
          <w:rFonts w:ascii="Century Gothic" w:hAnsi="Century Gothic"/>
          <w:b/>
          <w:sz w:val="22"/>
          <w:lang w:eastAsia="zh-TW"/>
        </w:rPr>
      </w:pPr>
    </w:p>
    <w:p w:rsidR="0020764D" w:rsidRPr="0020764D" w:rsidRDefault="0020764D" w:rsidP="0020764D">
      <w:pPr>
        <w:pStyle w:val="ListParagraph"/>
        <w:numPr>
          <w:ilvl w:val="0"/>
          <w:numId w:val="1"/>
        </w:numPr>
        <w:tabs>
          <w:tab w:val="left" w:pos="1160"/>
        </w:tabs>
        <w:rPr>
          <w:rFonts w:ascii="Century Gothic" w:hAnsi="Century Gothic"/>
          <w:b/>
          <w:sz w:val="22"/>
          <w:lang w:eastAsia="zh-TW"/>
        </w:rPr>
      </w:pPr>
      <w:r w:rsidRPr="0020764D">
        <w:rPr>
          <w:rFonts w:ascii="Century Gothic" w:hAnsi="Century Gothic"/>
          <w:b/>
          <w:sz w:val="22"/>
        </w:rPr>
        <w:t>Types of Sampl</w:t>
      </w:r>
      <w:r w:rsidRPr="0020764D">
        <w:rPr>
          <w:rFonts w:ascii="Century Gothic" w:hAnsi="Century Gothic"/>
          <w:b/>
          <w:sz w:val="22"/>
          <w:lang w:eastAsia="zh-TW"/>
        </w:rPr>
        <w:t xml:space="preserve">ing </w:t>
      </w:r>
    </w:p>
    <w:p w:rsidR="0020764D" w:rsidRPr="0020764D" w:rsidRDefault="0020764D" w:rsidP="0020764D">
      <w:pPr>
        <w:pStyle w:val="ListParagraph"/>
        <w:tabs>
          <w:tab w:val="left" w:pos="1160"/>
        </w:tabs>
        <w:ind w:left="480"/>
        <w:rPr>
          <w:rFonts w:ascii="Century Gothic" w:hAnsi="Century Gothic"/>
          <w:b/>
          <w:sz w:val="22"/>
          <w:lang w:eastAsia="zh-TW"/>
        </w:rPr>
      </w:pPr>
    </w:p>
    <w:p w:rsidR="0020764D" w:rsidRPr="0020764D" w:rsidRDefault="0020764D" w:rsidP="0020764D">
      <w:pPr>
        <w:pStyle w:val="ListParagraph"/>
        <w:numPr>
          <w:ilvl w:val="0"/>
          <w:numId w:val="2"/>
        </w:numPr>
        <w:tabs>
          <w:tab w:val="left" w:pos="1160"/>
        </w:tabs>
        <w:rPr>
          <w:rFonts w:ascii="Century Gothic" w:hAnsi="Century Gothic" w:cs="CMBX12"/>
          <w:sz w:val="22"/>
          <w:lang w:eastAsia="zh-TW"/>
        </w:rPr>
      </w:pPr>
      <w:r w:rsidRPr="0020764D">
        <w:rPr>
          <w:rFonts w:ascii="Century Gothic" w:hAnsi="Century Gothic" w:cs="CMBX12"/>
          <w:sz w:val="22"/>
          <w:lang w:eastAsia="zh-TW"/>
        </w:rPr>
        <w:t xml:space="preserve">Which sampling method was utilized? Why?  </w:t>
      </w:r>
    </w:p>
    <w:p w:rsidR="0020764D" w:rsidRPr="0020764D" w:rsidRDefault="0020764D" w:rsidP="0020764D">
      <w:pPr>
        <w:pStyle w:val="ListParagraph"/>
        <w:tabs>
          <w:tab w:val="left" w:pos="1160"/>
        </w:tabs>
        <w:ind w:left="360"/>
        <w:rPr>
          <w:rFonts w:ascii="Century Gothic" w:hAnsi="Century Gothic" w:cs="CMBX12"/>
          <w:sz w:val="22"/>
          <w:lang w:eastAsia="zh-TW"/>
        </w:rPr>
      </w:pPr>
    </w:p>
    <w:p w:rsidR="0020764D" w:rsidRPr="0020764D" w:rsidRDefault="0020764D" w:rsidP="002076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lang w:eastAsia="zh-TW"/>
        </w:rPr>
      </w:pPr>
      <w:r w:rsidRPr="0020764D">
        <w:rPr>
          <w:rFonts w:ascii="Century Gothic" w:hAnsi="Century Gothic"/>
          <w:sz w:val="22"/>
          <w:lang w:eastAsia="zh-TW"/>
        </w:rPr>
        <w:t xml:space="preserve">Student organization looking to get signatures for a petition camp out in front of </w:t>
      </w:r>
      <w:r w:rsidRPr="0020764D">
        <w:rPr>
          <w:rFonts w:ascii="Century Gothic" w:hAnsi="Century Gothic"/>
          <w:color w:val="000000"/>
          <w:sz w:val="22"/>
          <w:shd w:val="clear" w:color="auto" w:fill="FFFFFF"/>
        </w:rPr>
        <w:t>Class of 1950 Lecture Hall</w:t>
      </w:r>
      <w:r w:rsidRPr="0020764D">
        <w:rPr>
          <w:rFonts w:ascii="Century Gothic" w:hAnsi="Century Gothic"/>
          <w:sz w:val="22"/>
          <w:lang w:eastAsia="zh-TW"/>
        </w:rPr>
        <w:t xml:space="preserve">. </w:t>
      </w:r>
    </w:p>
    <w:p w:rsidR="0020764D" w:rsidRPr="0020764D" w:rsidRDefault="0020764D" w:rsidP="0020764D">
      <w:pPr>
        <w:pStyle w:val="ListParagraph"/>
        <w:widowControl w:val="0"/>
        <w:autoSpaceDE w:val="0"/>
        <w:autoSpaceDN w:val="0"/>
        <w:adjustRightInd w:val="0"/>
        <w:ind w:left="360"/>
        <w:rPr>
          <w:rFonts w:ascii="Century Gothic" w:hAnsi="Century Gothic"/>
          <w:b/>
          <w:color w:val="FF0000"/>
          <w:sz w:val="22"/>
          <w:lang w:eastAsia="zh-TW"/>
        </w:rPr>
      </w:pPr>
      <w:r w:rsidRPr="0020764D">
        <w:rPr>
          <w:rFonts w:ascii="Century Gothic" w:hAnsi="Century Gothic"/>
          <w:b/>
          <w:color w:val="FF0000"/>
          <w:sz w:val="22"/>
          <w:lang w:eastAsia="zh-TW"/>
        </w:rPr>
        <w:t xml:space="preserve">Convenience Sample / </w:t>
      </w:r>
      <w:r w:rsidRPr="0020764D">
        <w:rPr>
          <w:rFonts w:ascii="Century Gothic" w:hAnsi="Century Gothic"/>
          <w:b/>
          <w:color w:val="FF0000"/>
          <w:sz w:val="22"/>
        </w:rPr>
        <w:t>Voluntary Response Sample</w:t>
      </w:r>
      <w:r w:rsidRPr="0020764D">
        <w:rPr>
          <w:rFonts w:ascii="Century Gothic" w:hAnsi="Century Gothic"/>
          <w:b/>
          <w:color w:val="FF0000"/>
          <w:sz w:val="22"/>
          <w:lang w:eastAsia="zh-TW"/>
        </w:rPr>
        <w:t xml:space="preserve">, because the selection process is seeking those individuals easiest to reach in front of Class of 1950 Lecture Hall. </w:t>
      </w:r>
    </w:p>
    <w:p w:rsidR="0020764D" w:rsidRPr="0020764D" w:rsidRDefault="0020764D" w:rsidP="0020764D">
      <w:pPr>
        <w:pStyle w:val="ListParagraph"/>
        <w:widowControl w:val="0"/>
        <w:autoSpaceDE w:val="0"/>
        <w:autoSpaceDN w:val="0"/>
        <w:adjustRightInd w:val="0"/>
        <w:ind w:left="360"/>
        <w:rPr>
          <w:rFonts w:ascii="Century Gothic" w:hAnsi="Century Gothic"/>
          <w:b/>
          <w:color w:val="FF0000"/>
          <w:sz w:val="22"/>
          <w:lang w:eastAsia="zh-TW"/>
        </w:rPr>
      </w:pPr>
    </w:p>
    <w:p w:rsidR="0020764D" w:rsidRPr="0020764D" w:rsidRDefault="0020764D" w:rsidP="002076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lang w:eastAsia="zh-TW"/>
        </w:rPr>
      </w:pPr>
      <w:r w:rsidRPr="0020764D">
        <w:rPr>
          <w:rFonts w:ascii="Century Gothic" w:hAnsi="Century Gothic"/>
          <w:sz w:val="22"/>
          <w:lang w:eastAsia="zh-TW"/>
        </w:rPr>
        <w:t xml:space="preserve">Select three students from a class to receive ice cream by putting </w:t>
      </w:r>
      <w:r w:rsidRPr="0020764D">
        <w:rPr>
          <w:rFonts w:ascii="Century Gothic" w:hAnsi="Century Gothic"/>
          <w:color w:val="000000"/>
          <w:sz w:val="22"/>
          <w:shd w:val="clear" w:color="auto" w:fill="FFFFFF"/>
        </w:rPr>
        <w:t>all the students' names</w:t>
      </w:r>
      <w:r w:rsidRPr="0020764D">
        <w:rPr>
          <w:rFonts w:ascii="Century Gothic" w:hAnsi="Century Gothic"/>
          <w:sz w:val="22"/>
          <w:lang w:eastAsia="zh-TW"/>
        </w:rPr>
        <w:t xml:space="preserve"> in a hat and picking out three names randomly. </w:t>
      </w:r>
    </w:p>
    <w:p w:rsidR="0020764D" w:rsidRPr="0020764D" w:rsidRDefault="0020764D" w:rsidP="0020764D">
      <w:pPr>
        <w:widowControl w:val="0"/>
        <w:autoSpaceDE w:val="0"/>
        <w:autoSpaceDN w:val="0"/>
        <w:adjustRightInd w:val="0"/>
        <w:ind w:left="360"/>
        <w:rPr>
          <w:rFonts w:ascii="Century Gothic" w:hAnsi="Century Gothic"/>
          <w:b/>
          <w:color w:val="FF0000"/>
          <w:sz w:val="22"/>
          <w:lang w:eastAsia="zh-TW"/>
        </w:rPr>
      </w:pPr>
      <w:r w:rsidRPr="0020764D">
        <w:rPr>
          <w:rFonts w:ascii="Century Gothic" w:hAnsi="Century Gothic"/>
          <w:b/>
          <w:color w:val="FF0000"/>
          <w:sz w:val="22"/>
          <w:lang w:eastAsia="zh-TW"/>
        </w:rPr>
        <w:t>Simple Random Sample (SRS), because every individual has an equal chance of being sampled.</w:t>
      </w:r>
    </w:p>
    <w:p w:rsidR="0020764D" w:rsidRPr="0020764D" w:rsidRDefault="0020764D" w:rsidP="0020764D">
      <w:pPr>
        <w:widowControl w:val="0"/>
        <w:autoSpaceDE w:val="0"/>
        <w:autoSpaceDN w:val="0"/>
        <w:adjustRightInd w:val="0"/>
        <w:rPr>
          <w:rFonts w:ascii="Century Gothic" w:hAnsi="Century Gothic"/>
          <w:b/>
          <w:color w:val="FF0000"/>
          <w:sz w:val="22"/>
          <w:lang w:eastAsia="zh-TW"/>
        </w:rPr>
      </w:pPr>
    </w:p>
    <w:p w:rsidR="0020764D" w:rsidRPr="0020764D" w:rsidRDefault="0020764D" w:rsidP="002076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lang w:eastAsia="zh-TW"/>
        </w:rPr>
      </w:pPr>
      <w:r w:rsidRPr="0020764D">
        <w:rPr>
          <w:rFonts w:ascii="Century Gothic" w:hAnsi="Century Gothic"/>
          <w:sz w:val="22"/>
          <w:lang w:eastAsia="zh-TW"/>
        </w:rPr>
        <w:t>Select three female students and three male students to receive ice cream by</w:t>
      </w:r>
      <w:r w:rsidRPr="0020764D">
        <w:rPr>
          <w:rFonts w:ascii="Century Gothic" w:hAnsi="Century Gothic"/>
          <w:color w:val="000000"/>
          <w:sz w:val="22"/>
          <w:shd w:val="clear" w:color="auto" w:fill="FFFFFF"/>
        </w:rPr>
        <w:t xml:space="preserve"> putting all the men's names in one hat and all the women's names in a different hat</w:t>
      </w:r>
      <w:r w:rsidRPr="0020764D">
        <w:rPr>
          <w:rFonts w:ascii="Century Gothic" w:hAnsi="Century Gothic"/>
          <w:color w:val="000000"/>
          <w:sz w:val="22"/>
          <w:shd w:val="clear" w:color="auto" w:fill="FFFFFF"/>
          <w:lang w:eastAsia="zh-TW"/>
        </w:rPr>
        <w:t xml:space="preserve"> </w:t>
      </w:r>
      <w:r w:rsidRPr="0020764D">
        <w:rPr>
          <w:rFonts w:ascii="Century Gothic" w:hAnsi="Century Gothic"/>
          <w:sz w:val="22"/>
          <w:lang w:eastAsia="zh-TW"/>
        </w:rPr>
        <w:t>and picking out three names from each hat.</w:t>
      </w:r>
      <w:r w:rsidRPr="0020764D">
        <w:rPr>
          <w:rFonts w:ascii="Century Gothic" w:hAnsi="Century Gothic"/>
          <w:sz w:val="22"/>
        </w:rPr>
        <w:t xml:space="preserve"> </w:t>
      </w:r>
    </w:p>
    <w:p w:rsidR="0020764D" w:rsidRPr="0020764D" w:rsidRDefault="0020764D" w:rsidP="0020764D">
      <w:pPr>
        <w:widowControl w:val="0"/>
        <w:autoSpaceDE w:val="0"/>
        <w:autoSpaceDN w:val="0"/>
        <w:adjustRightInd w:val="0"/>
        <w:ind w:firstLine="360"/>
        <w:rPr>
          <w:rFonts w:ascii="Century Gothic" w:hAnsi="Century Gothic"/>
          <w:b/>
          <w:color w:val="FF0000"/>
          <w:sz w:val="22"/>
          <w:lang w:eastAsia="zh-TW"/>
        </w:rPr>
      </w:pPr>
      <w:r w:rsidRPr="0020764D">
        <w:rPr>
          <w:rFonts w:ascii="Century Gothic" w:hAnsi="Century Gothic"/>
          <w:b/>
          <w:color w:val="FF0000"/>
          <w:sz w:val="22"/>
          <w:lang w:eastAsia="zh-TW"/>
        </w:rPr>
        <w:t xml:space="preserve">Stratified Random Sample, because the population is first broken up into 2 </w:t>
      </w:r>
    </w:p>
    <w:p w:rsidR="0020764D" w:rsidRPr="0020764D" w:rsidRDefault="0020764D" w:rsidP="0020764D">
      <w:pPr>
        <w:widowControl w:val="0"/>
        <w:autoSpaceDE w:val="0"/>
        <w:autoSpaceDN w:val="0"/>
        <w:adjustRightInd w:val="0"/>
        <w:ind w:firstLine="360"/>
        <w:rPr>
          <w:rFonts w:ascii="Century Gothic" w:hAnsi="Century Gothic"/>
          <w:b/>
          <w:color w:val="FF0000"/>
          <w:sz w:val="22"/>
          <w:lang w:eastAsia="zh-TW"/>
        </w:rPr>
      </w:pPr>
      <w:r w:rsidRPr="0020764D">
        <w:rPr>
          <w:rFonts w:ascii="Century Gothic" w:hAnsi="Century Gothic"/>
          <w:b/>
          <w:color w:val="FF0000"/>
          <w:sz w:val="22"/>
          <w:lang w:eastAsia="zh-TW"/>
        </w:rPr>
        <w:t xml:space="preserve">subpopulations, one female and the other male students, then a SRS is done </w:t>
      </w:r>
    </w:p>
    <w:p w:rsidR="0020764D" w:rsidRPr="0020764D" w:rsidRDefault="0020764D" w:rsidP="0020764D">
      <w:pPr>
        <w:widowControl w:val="0"/>
        <w:autoSpaceDE w:val="0"/>
        <w:autoSpaceDN w:val="0"/>
        <w:adjustRightInd w:val="0"/>
        <w:ind w:firstLine="360"/>
        <w:rPr>
          <w:rFonts w:ascii="Century Gothic" w:hAnsi="Century Gothic"/>
          <w:b/>
          <w:color w:val="FF0000"/>
          <w:sz w:val="22"/>
          <w:lang w:eastAsia="zh-TW"/>
        </w:rPr>
      </w:pPr>
      <w:r w:rsidRPr="0020764D">
        <w:rPr>
          <w:rFonts w:ascii="Century Gothic" w:hAnsi="Century Gothic"/>
          <w:b/>
          <w:color w:val="FF0000"/>
          <w:sz w:val="22"/>
          <w:lang w:eastAsia="zh-TW"/>
        </w:rPr>
        <w:t>within each subpopulation.</w:t>
      </w:r>
    </w:p>
    <w:p w:rsidR="0020764D" w:rsidRPr="0020764D" w:rsidRDefault="0020764D" w:rsidP="0020764D">
      <w:pPr>
        <w:widowControl w:val="0"/>
        <w:autoSpaceDE w:val="0"/>
        <w:autoSpaceDN w:val="0"/>
        <w:adjustRightInd w:val="0"/>
        <w:ind w:firstLine="360"/>
        <w:rPr>
          <w:rFonts w:ascii="Century Gothic" w:hAnsi="Century Gothic"/>
          <w:b/>
          <w:color w:val="FF0000"/>
          <w:sz w:val="22"/>
          <w:lang w:eastAsia="zh-TW"/>
        </w:rPr>
      </w:pPr>
    </w:p>
    <w:p w:rsidR="0020764D" w:rsidRPr="0020764D" w:rsidRDefault="0020764D" w:rsidP="002076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lang w:eastAsia="zh-TW"/>
        </w:rPr>
      </w:pPr>
      <w:r w:rsidRPr="0020764D">
        <w:rPr>
          <w:rFonts w:ascii="Century Gothic" w:hAnsi="Century Gothic"/>
          <w:sz w:val="22"/>
        </w:rPr>
        <w:lastRenderedPageBreak/>
        <w:t>In Fall 1995, the BBC in Britain requested viewers to call the network and indicate their favorite poem.</w:t>
      </w:r>
    </w:p>
    <w:p w:rsidR="0020764D" w:rsidRPr="0020764D" w:rsidRDefault="0020764D" w:rsidP="0020764D">
      <w:pPr>
        <w:pStyle w:val="ListParagraph"/>
        <w:tabs>
          <w:tab w:val="left" w:pos="1160"/>
        </w:tabs>
        <w:ind w:left="360"/>
        <w:rPr>
          <w:rFonts w:ascii="Century Gothic" w:hAnsi="Century Gothic"/>
          <w:b/>
          <w:color w:val="FF0000"/>
          <w:sz w:val="22"/>
          <w:lang w:eastAsia="zh-TW"/>
        </w:rPr>
      </w:pPr>
      <w:r w:rsidRPr="0020764D">
        <w:rPr>
          <w:rFonts w:ascii="Century Gothic" w:hAnsi="Century Gothic"/>
          <w:b/>
          <w:color w:val="FF0000"/>
          <w:sz w:val="22"/>
          <w:lang w:eastAsia="zh-TW"/>
        </w:rPr>
        <w:t xml:space="preserve">Convenience Sample / </w:t>
      </w:r>
      <w:r w:rsidRPr="0020764D">
        <w:rPr>
          <w:rFonts w:ascii="Century Gothic" w:hAnsi="Century Gothic"/>
          <w:b/>
          <w:color w:val="FF0000"/>
          <w:sz w:val="22"/>
        </w:rPr>
        <w:t>Voluntary Response Sample</w:t>
      </w:r>
      <w:r w:rsidRPr="0020764D">
        <w:rPr>
          <w:rFonts w:ascii="Century Gothic" w:hAnsi="Century Gothic"/>
          <w:b/>
          <w:color w:val="FF0000"/>
          <w:sz w:val="22"/>
          <w:lang w:eastAsia="zh-TW"/>
        </w:rPr>
        <w:t>, viewers</w:t>
      </w:r>
      <w:r w:rsidRPr="0020764D">
        <w:rPr>
          <w:rFonts w:ascii="Century Gothic" w:hAnsi="Century Gothic"/>
          <w:b/>
          <w:color w:val="FF0000"/>
          <w:sz w:val="22"/>
        </w:rPr>
        <w:t xml:space="preserve"> </w:t>
      </w:r>
      <w:r w:rsidRPr="0020764D">
        <w:rPr>
          <w:rFonts w:ascii="Century Gothic" w:hAnsi="Century Gothic"/>
          <w:b/>
          <w:color w:val="FF0000"/>
          <w:sz w:val="22"/>
          <w:lang w:eastAsia="zh-TW"/>
        </w:rPr>
        <w:t xml:space="preserve">who </w:t>
      </w:r>
      <w:r w:rsidRPr="0020764D">
        <w:rPr>
          <w:rFonts w:ascii="Century Gothic" w:hAnsi="Century Gothic"/>
          <w:b/>
          <w:color w:val="FF0000"/>
          <w:sz w:val="22"/>
        </w:rPr>
        <w:t>do not want to call will not be able to participate</w:t>
      </w:r>
      <w:r w:rsidRPr="0020764D">
        <w:rPr>
          <w:rFonts w:ascii="Century Gothic" w:hAnsi="Century Gothic"/>
          <w:b/>
          <w:color w:val="FF0000"/>
          <w:sz w:val="22"/>
          <w:lang w:eastAsia="zh-TW"/>
        </w:rPr>
        <w:t>.</w:t>
      </w:r>
    </w:p>
    <w:p w:rsidR="0020764D" w:rsidRPr="0020764D" w:rsidRDefault="0020764D" w:rsidP="0020764D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lang w:eastAsia="zh-TW"/>
        </w:rPr>
      </w:pPr>
    </w:p>
    <w:p w:rsidR="0020764D" w:rsidRPr="0020764D" w:rsidRDefault="0020764D" w:rsidP="002076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lang w:eastAsia="zh-TW"/>
        </w:rPr>
      </w:pPr>
      <w:r w:rsidRPr="0020764D">
        <w:rPr>
          <w:rFonts w:ascii="Century Gothic" w:hAnsi="Century Gothic"/>
          <w:sz w:val="22"/>
          <w:lang w:eastAsia="zh-TW"/>
        </w:rPr>
        <w:t>D</w:t>
      </w:r>
      <w:r w:rsidRPr="0020764D">
        <w:rPr>
          <w:rFonts w:ascii="Century Gothic" w:hAnsi="Century Gothic"/>
          <w:sz w:val="22"/>
        </w:rPr>
        <w:t>ivide the class into</w:t>
      </w:r>
      <w:r w:rsidRPr="0020764D">
        <w:rPr>
          <w:rFonts w:ascii="Century Gothic" w:hAnsi="Century Gothic"/>
          <w:sz w:val="22"/>
          <w:lang w:eastAsia="zh-TW"/>
        </w:rPr>
        <w:t xml:space="preserve"> four</w:t>
      </w:r>
      <w:r w:rsidRPr="0020764D">
        <w:rPr>
          <w:rFonts w:ascii="Century Gothic" w:hAnsi="Century Gothic"/>
          <w:sz w:val="22"/>
        </w:rPr>
        <w:t xml:space="preserve"> groups</w:t>
      </w:r>
      <w:r w:rsidRPr="0020764D">
        <w:rPr>
          <w:rFonts w:ascii="Century Gothic" w:hAnsi="Century Gothic"/>
          <w:sz w:val="22"/>
          <w:lang w:eastAsia="zh-TW"/>
        </w:rPr>
        <w:t xml:space="preserve"> (</w:t>
      </w:r>
      <w:r w:rsidRPr="0020764D">
        <w:rPr>
          <w:rFonts w:ascii="Century Gothic" w:hAnsi="Century Gothic"/>
          <w:sz w:val="22"/>
        </w:rPr>
        <w:t>f</w:t>
      </w:r>
      <w:r w:rsidRPr="0020764D">
        <w:rPr>
          <w:rFonts w:ascii="Century Gothic" w:hAnsi="Century Gothic"/>
          <w:sz w:val="22"/>
          <w:lang w:eastAsia="zh-TW"/>
        </w:rPr>
        <w:t>reshman, sophomore, junior and</w:t>
      </w:r>
      <w:r w:rsidRPr="0020764D">
        <w:rPr>
          <w:rFonts w:ascii="Century Gothic" w:hAnsi="Century Gothic"/>
          <w:sz w:val="22"/>
        </w:rPr>
        <w:t xml:space="preserve"> </w:t>
      </w:r>
      <w:r w:rsidRPr="0020764D">
        <w:rPr>
          <w:rFonts w:ascii="Century Gothic" w:hAnsi="Century Gothic"/>
          <w:sz w:val="22"/>
          <w:lang w:eastAsia="zh-TW"/>
        </w:rPr>
        <w:t>senior) and</w:t>
      </w:r>
      <w:r w:rsidRPr="0020764D">
        <w:rPr>
          <w:rFonts w:ascii="Century Gothic" w:hAnsi="Century Gothic"/>
          <w:sz w:val="22"/>
        </w:rPr>
        <w:t xml:space="preserve"> take </w:t>
      </w:r>
      <w:r w:rsidRPr="0020764D">
        <w:rPr>
          <w:rFonts w:ascii="Century Gothic" w:hAnsi="Century Gothic"/>
          <w:sz w:val="22"/>
          <w:lang w:eastAsia="zh-TW"/>
        </w:rPr>
        <w:t xml:space="preserve">a </w:t>
      </w:r>
      <w:r w:rsidRPr="0020764D">
        <w:rPr>
          <w:rFonts w:ascii="Century Gothic" w:hAnsi="Century Gothic"/>
          <w:sz w:val="22"/>
        </w:rPr>
        <w:t xml:space="preserve">random sample </w:t>
      </w:r>
      <w:r w:rsidRPr="0020764D">
        <w:rPr>
          <w:rFonts w:ascii="Century Gothic" w:hAnsi="Century Gothic"/>
          <w:sz w:val="22"/>
          <w:lang w:eastAsia="zh-TW"/>
        </w:rPr>
        <w:t xml:space="preserve">of two students </w:t>
      </w:r>
      <w:r w:rsidRPr="0020764D">
        <w:rPr>
          <w:rFonts w:ascii="Century Gothic" w:hAnsi="Century Gothic"/>
          <w:sz w:val="22"/>
        </w:rPr>
        <w:t>from each group.</w:t>
      </w:r>
      <w:r w:rsidRPr="0020764D">
        <w:rPr>
          <w:rFonts w:ascii="Century Gothic" w:hAnsi="Century Gothic"/>
          <w:sz w:val="22"/>
          <w:lang w:eastAsia="zh-TW"/>
        </w:rPr>
        <w:t xml:space="preserve"> </w:t>
      </w:r>
    </w:p>
    <w:p w:rsidR="0020764D" w:rsidRPr="0020764D" w:rsidRDefault="0020764D" w:rsidP="0020764D">
      <w:pPr>
        <w:pStyle w:val="ListParagraph"/>
        <w:widowControl w:val="0"/>
        <w:autoSpaceDE w:val="0"/>
        <w:autoSpaceDN w:val="0"/>
        <w:adjustRightInd w:val="0"/>
        <w:ind w:left="360"/>
        <w:rPr>
          <w:rFonts w:ascii="Century Gothic" w:hAnsi="Century Gothic"/>
          <w:b/>
          <w:color w:val="FF0000"/>
          <w:sz w:val="22"/>
          <w:lang w:eastAsia="zh-TW"/>
        </w:rPr>
      </w:pPr>
      <w:r w:rsidRPr="0020764D">
        <w:rPr>
          <w:rFonts w:ascii="Century Gothic" w:hAnsi="Century Gothic"/>
          <w:b/>
          <w:color w:val="FF0000"/>
          <w:sz w:val="22"/>
          <w:lang w:eastAsia="zh-TW"/>
        </w:rPr>
        <w:t>Stratified Random Sample, because the population is first broken up into 4 subpopulations, then a SRS is done within each subpopulation.</w:t>
      </w:r>
    </w:p>
    <w:p w:rsidR="0020764D" w:rsidRPr="0020764D" w:rsidRDefault="0020764D" w:rsidP="0020764D">
      <w:pPr>
        <w:tabs>
          <w:tab w:val="left" w:pos="1160"/>
        </w:tabs>
        <w:rPr>
          <w:rFonts w:ascii="Century Gothic" w:hAnsi="Century Gothic"/>
          <w:b/>
          <w:sz w:val="22"/>
          <w:lang w:eastAsia="zh-TW"/>
        </w:rPr>
      </w:pPr>
    </w:p>
    <w:p w:rsidR="0020764D" w:rsidRPr="0020764D" w:rsidRDefault="0020764D" w:rsidP="002076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  <w:sz w:val="22"/>
          <w:lang w:eastAsia="zh-TW"/>
        </w:rPr>
      </w:pPr>
      <w:r w:rsidRPr="0020764D">
        <w:rPr>
          <w:rFonts w:ascii="Century Gothic" w:hAnsi="Century Gothic"/>
          <w:sz w:val="22"/>
          <w:lang w:eastAsia="zh-TW"/>
        </w:rPr>
        <w:t>Priceline.com randomly e-mails a Customer Satisfaction Survey for certain transactions done on its site in which customers choose to either respond or not.</w:t>
      </w:r>
    </w:p>
    <w:p w:rsidR="0020764D" w:rsidRPr="0020764D" w:rsidRDefault="0020764D" w:rsidP="0020764D">
      <w:pPr>
        <w:pStyle w:val="ListParagraph"/>
        <w:tabs>
          <w:tab w:val="left" w:pos="1160"/>
        </w:tabs>
        <w:ind w:left="360"/>
        <w:rPr>
          <w:rFonts w:ascii="Century Gothic" w:hAnsi="Century Gothic"/>
          <w:b/>
          <w:color w:val="FF0000"/>
          <w:sz w:val="22"/>
          <w:lang w:eastAsia="zh-TW"/>
        </w:rPr>
      </w:pPr>
      <w:r w:rsidRPr="0020764D">
        <w:rPr>
          <w:rFonts w:ascii="Century Gothic" w:hAnsi="Century Gothic"/>
          <w:b/>
          <w:color w:val="FF0000"/>
          <w:sz w:val="22"/>
          <w:lang w:eastAsia="zh-TW"/>
        </w:rPr>
        <w:t xml:space="preserve">Convenience Sample / </w:t>
      </w:r>
      <w:r w:rsidRPr="0020764D">
        <w:rPr>
          <w:rFonts w:ascii="Century Gothic" w:hAnsi="Century Gothic"/>
          <w:b/>
          <w:color w:val="FF0000"/>
          <w:sz w:val="22"/>
        </w:rPr>
        <w:t>Voluntary Response Sample</w:t>
      </w:r>
      <w:r w:rsidRPr="0020764D">
        <w:rPr>
          <w:rFonts w:ascii="Century Gothic" w:hAnsi="Century Gothic"/>
          <w:b/>
          <w:color w:val="FF0000"/>
          <w:sz w:val="22"/>
          <w:lang w:eastAsia="zh-TW"/>
        </w:rPr>
        <w:t>, customers</w:t>
      </w:r>
      <w:r w:rsidRPr="0020764D">
        <w:rPr>
          <w:rFonts w:ascii="Century Gothic" w:hAnsi="Century Gothic"/>
          <w:b/>
          <w:color w:val="FF0000"/>
          <w:sz w:val="22"/>
        </w:rPr>
        <w:t xml:space="preserve"> </w:t>
      </w:r>
      <w:r w:rsidRPr="0020764D">
        <w:rPr>
          <w:rFonts w:ascii="Century Gothic" w:hAnsi="Century Gothic"/>
          <w:b/>
          <w:color w:val="FF0000"/>
          <w:sz w:val="22"/>
          <w:lang w:eastAsia="zh-TW"/>
        </w:rPr>
        <w:t>who choose not to respond</w:t>
      </w:r>
      <w:r w:rsidRPr="0020764D">
        <w:rPr>
          <w:rFonts w:ascii="Century Gothic" w:hAnsi="Century Gothic"/>
          <w:b/>
          <w:color w:val="FF0000"/>
          <w:sz w:val="22"/>
        </w:rPr>
        <w:t xml:space="preserve"> will not be able to participate</w:t>
      </w:r>
      <w:r w:rsidRPr="0020764D">
        <w:rPr>
          <w:rFonts w:ascii="Century Gothic" w:hAnsi="Century Gothic"/>
          <w:b/>
          <w:color w:val="FF0000"/>
          <w:sz w:val="22"/>
          <w:lang w:eastAsia="zh-TW"/>
        </w:rPr>
        <w:t>.</w:t>
      </w:r>
    </w:p>
    <w:p w:rsidR="0020764D" w:rsidRPr="0020764D" w:rsidRDefault="0020764D" w:rsidP="0020764D">
      <w:pPr>
        <w:rPr>
          <w:rFonts w:ascii="Century Gothic" w:hAnsi="Century Gothic"/>
          <w:sz w:val="22"/>
        </w:rPr>
      </w:pPr>
    </w:p>
    <w:p w:rsidR="0020764D" w:rsidRPr="0020764D" w:rsidRDefault="0020764D" w:rsidP="0020764D">
      <w:pPr>
        <w:rPr>
          <w:rFonts w:ascii="Century Gothic" w:hAnsi="Century Gothic"/>
          <w:sz w:val="22"/>
        </w:rPr>
      </w:pPr>
    </w:p>
    <w:p w:rsidR="0020764D" w:rsidRPr="0020764D" w:rsidRDefault="0020764D" w:rsidP="0020764D">
      <w:pPr>
        <w:rPr>
          <w:rFonts w:ascii="Century Gothic" w:hAnsi="Century Gothic"/>
          <w:sz w:val="22"/>
        </w:rPr>
      </w:pPr>
    </w:p>
    <w:p w:rsidR="00D60FB1" w:rsidRPr="0020764D" w:rsidRDefault="00D60FB1">
      <w:pPr>
        <w:rPr>
          <w:rFonts w:ascii="Century Gothic" w:hAnsi="Century Gothic"/>
          <w:sz w:val="22"/>
        </w:rPr>
      </w:pPr>
    </w:p>
    <w:sectPr w:rsidR="00D60FB1" w:rsidRPr="0020764D" w:rsidSect="0020764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7F" w:rsidRDefault="00E2307F" w:rsidP="0020764D">
      <w:r>
        <w:separator/>
      </w:r>
    </w:p>
  </w:endnote>
  <w:endnote w:type="continuationSeparator" w:id="0">
    <w:p w:rsidR="00E2307F" w:rsidRDefault="00E2307F" w:rsidP="0020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7F" w:rsidRDefault="00E2307F" w:rsidP="0020764D">
      <w:r>
        <w:separator/>
      </w:r>
    </w:p>
  </w:footnote>
  <w:footnote w:type="continuationSeparator" w:id="0">
    <w:p w:rsidR="00E2307F" w:rsidRDefault="00E2307F" w:rsidP="00207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4D" w:rsidRPr="0020764D" w:rsidRDefault="0020764D" w:rsidP="0020764D">
    <w:pPr>
      <w:rPr>
        <w:rFonts w:ascii="Century Gothic" w:eastAsiaTheme="minorEastAsia" w:hAnsi="Century Gothic"/>
        <w:b/>
      </w:rPr>
    </w:pPr>
    <w:r>
      <w:rPr>
        <w:rFonts w:ascii="Century Gothic" w:eastAsiaTheme="minorEastAsia" w:hAnsi="Century Gothic"/>
        <w:b/>
      </w:rPr>
      <w:t>Day 04</w:t>
    </w:r>
    <w:r w:rsidRPr="001B51E5">
      <w:rPr>
        <w:rFonts w:ascii="Century Gothic" w:eastAsiaTheme="minorEastAsia" w:hAnsi="Century Gothic"/>
        <w:b/>
      </w:rPr>
      <w:t xml:space="preserve"> - SAS 3A.3 - Sampling </w:t>
    </w:r>
    <w:r>
      <w:rPr>
        <w:rFonts w:ascii="Century Gothic" w:eastAsiaTheme="minorEastAsia" w:hAnsi="Century Gothic"/>
        <w:b/>
      </w:rPr>
      <w:t>and Margin of Error</w:t>
    </w:r>
    <w:r>
      <w:rPr>
        <w:rFonts w:ascii="Century Gothic" w:eastAsiaTheme="minorEastAsia" w:hAnsi="Century Gothic"/>
        <w:b/>
      </w:rPr>
      <w:tab/>
    </w:r>
    <w:r>
      <w:rPr>
        <w:rFonts w:ascii="Century Gothic" w:eastAsiaTheme="minorEastAsia" w:hAnsi="Century Gothic"/>
        <w:b/>
      </w:rPr>
      <w:tab/>
    </w:r>
    <w:r>
      <w:rPr>
        <w:rFonts w:ascii="Century Gothic" w:eastAsiaTheme="minorEastAsia" w:hAnsi="Century Gothic"/>
        <w:b/>
      </w:rPr>
      <w:tab/>
    </w:r>
    <w:r w:rsidRPr="001B51E5">
      <w:rPr>
        <w:rFonts w:ascii="Century Gothic" w:eastAsiaTheme="minorEastAsia" w:hAnsi="Century Gothic"/>
        <w:b/>
      </w:rPr>
      <w:t>Name</w:t>
    </w:r>
    <w:r>
      <w:rPr>
        <w:rFonts w:ascii="Century Gothic" w:eastAsiaTheme="minorEastAsia" w:hAnsi="Century Gothic"/>
        <w:b/>
      </w:rPr>
      <w:t>: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507"/>
    <w:multiLevelType w:val="hybridMultilevel"/>
    <w:tmpl w:val="9E7A5C4A"/>
    <w:lvl w:ilvl="0" w:tplc="93CC6FE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A51782"/>
    <w:multiLevelType w:val="hybridMultilevel"/>
    <w:tmpl w:val="5888F616"/>
    <w:lvl w:ilvl="0" w:tplc="7ED885EC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06592A"/>
    <w:multiLevelType w:val="hybridMultilevel"/>
    <w:tmpl w:val="A85AF3A0"/>
    <w:lvl w:ilvl="0" w:tplc="DFFEC55A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1E0EEB"/>
    <w:multiLevelType w:val="hybridMultilevel"/>
    <w:tmpl w:val="92EE2C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4D"/>
    <w:rsid w:val="000608E7"/>
    <w:rsid w:val="0020764D"/>
    <w:rsid w:val="004572B7"/>
    <w:rsid w:val="00C2553A"/>
    <w:rsid w:val="00D60FB1"/>
    <w:rsid w:val="00E2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910240-B825-42E3-9723-DC473B5B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4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64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07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64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dcterms:created xsi:type="dcterms:W3CDTF">2017-11-27T16:34:00Z</dcterms:created>
  <dcterms:modified xsi:type="dcterms:W3CDTF">2017-11-27T16:34:00Z</dcterms:modified>
</cp:coreProperties>
</file>