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461" w:rsidRPr="00347FF7" w:rsidRDefault="00687836" w:rsidP="00687836">
      <w:pPr>
        <w:spacing w:after="0" w:line="240" w:lineRule="auto"/>
        <w:rPr>
          <w:rFonts w:ascii="Century Gothic" w:hAnsi="Century Gothic"/>
          <w:b/>
        </w:rPr>
      </w:pPr>
      <w:bookmarkStart w:id="0" w:name="_GoBack"/>
      <w:bookmarkEnd w:id="0"/>
      <w:r w:rsidRPr="00347FF7">
        <w:rPr>
          <w:rFonts w:ascii="Century Gothic" w:hAnsi="Century Gothic"/>
          <w:b/>
        </w:rPr>
        <w:t>Name: ___________________________</w:t>
      </w:r>
      <w:r w:rsidRPr="00347FF7">
        <w:rPr>
          <w:rFonts w:ascii="Century Gothic" w:hAnsi="Century Gothic"/>
          <w:b/>
        </w:rPr>
        <w:tab/>
        <w:t>___________</w:t>
      </w:r>
      <w:r w:rsidRPr="00347FF7">
        <w:rPr>
          <w:rFonts w:ascii="Century Gothic" w:hAnsi="Century Gothic"/>
          <w:b/>
        </w:rPr>
        <w:tab/>
        <w:t>Date: ________________</w:t>
      </w:r>
      <w:r w:rsidRPr="00347FF7">
        <w:rPr>
          <w:rFonts w:ascii="Century Gothic" w:hAnsi="Century Gothic"/>
          <w:b/>
        </w:rPr>
        <w:tab/>
        <w:t>Period: ______</w:t>
      </w:r>
    </w:p>
    <w:p w:rsidR="00687836" w:rsidRPr="00347FF7" w:rsidRDefault="00687836" w:rsidP="00687836">
      <w:pPr>
        <w:spacing w:after="0" w:line="240" w:lineRule="auto"/>
        <w:rPr>
          <w:rFonts w:ascii="Century Gothic" w:hAnsi="Century Gothic"/>
          <w:b/>
        </w:rPr>
      </w:pPr>
      <w:r w:rsidRPr="00347FF7">
        <w:rPr>
          <w:rFonts w:ascii="Century Gothic" w:hAnsi="Century Gothic"/>
          <w:b/>
        </w:rPr>
        <w:t xml:space="preserve">SAS 1: Using Scatterplots in Reports </w:t>
      </w:r>
      <w:r w:rsidR="008830B2" w:rsidRPr="00347FF7">
        <w:rPr>
          <w:rFonts w:ascii="Century Gothic" w:hAnsi="Century Gothic"/>
          <w:b/>
        </w:rPr>
        <w:tab/>
      </w:r>
      <w:r w:rsidR="008830B2" w:rsidRPr="00347FF7">
        <w:rPr>
          <w:rFonts w:ascii="Century Gothic" w:hAnsi="Century Gothic"/>
          <w:b/>
        </w:rPr>
        <w:tab/>
      </w:r>
      <w:r w:rsidR="008830B2" w:rsidRPr="00347FF7">
        <w:rPr>
          <w:rFonts w:ascii="Century Gothic" w:hAnsi="Century Gothic"/>
          <w:b/>
        </w:rPr>
        <w:tab/>
      </w:r>
      <w:r w:rsidR="008830B2" w:rsidRPr="00347FF7">
        <w:rPr>
          <w:rFonts w:ascii="Century Gothic" w:hAnsi="Century Gothic"/>
          <w:b/>
        </w:rPr>
        <w:tab/>
      </w:r>
      <w:r w:rsidR="008830B2" w:rsidRPr="00347FF7">
        <w:rPr>
          <w:rFonts w:ascii="Century Gothic" w:hAnsi="Century Gothic"/>
          <w:b/>
        </w:rPr>
        <w:tab/>
      </w:r>
      <w:r w:rsidR="008830B2" w:rsidRPr="00347FF7">
        <w:rPr>
          <w:rFonts w:ascii="Century Gothic" w:hAnsi="Century Gothic"/>
          <w:b/>
        </w:rPr>
        <w:tab/>
      </w:r>
      <w:r w:rsidR="008830B2" w:rsidRPr="00347FF7">
        <w:rPr>
          <w:rFonts w:ascii="Century Gothic" w:hAnsi="Century Gothic"/>
          <w:b/>
        </w:rPr>
        <w:tab/>
      </w:r>
      <w:r w:rsidR="008830B2" w:rsidRPr="00347FF7">
        <w:rPr>
          <w:rFonts w:ascii="Century Gothic" w:hAnsi="Century Gothic"/>
          <w:b/>
        </w:rPr>
        <w:tab/>
        <w:t xml:space="preserve">     Day 02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485"/>
      </w:tblGrid>
      <w:tr w:rsidR="00687836" w:rsidRPr="00347FF7" w:rsidTr="003375B9">
        <w:tc>
          <w:tcPr>
            <w:tcW w:w="10790" w:type="dxa"/>
            <w:gridSpan w:val="2"/>
          </w:tcPr>
          <w:p w:rsidR="00687836" w:rsidRPr="00347FF7" w:rsidRDefault="00687836" w:rsidP="00756FA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rebuchetMS"/>
              </w:rPr>
            </w:pPr>
            <w:r w:rsidRPr="00347FF7">
              <w:rPr>
                <w:rFonts w:ascii="Century Gothic" w:hAnsi="Century Gothic" w:cs="TrebuchetMS"/>
              </w:rPr>
              <w:t>When analyzing a display of bivariate statistics, you need to consider the following:</w:t>
            </w:r>
          </w:p>
          <w:p w:rsidR="00687836" w:rsidRPr="00347FF7" w:rsidRDefault="00687836" w:rsidP="00881F7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rebuchetMS"/>
              </w:rPr>
            </w:pPr>
            <w:r w:rsidRPr="00347FF7">
              <w:rPr>
                <w:rFonts w:ascii="Century Gothic" w:hAnsi="Century Gothic" w:cs="TrebuchetMS"/>
              </w:rPr>
              <w:t>Form—</w:t>
            </w:r>
            <w:r w:rsidR="00881F7F" w:rsidRPr="00347FF7">
              <w:rPr>
                <w:rFonts w:ascii="Century Gothic" w:hAnsi="Century Gothic" w:cs="TrebuchetMS"/>
              </w:rPr>
              <w:t xml:space="preserve"> </w:t>
            </w:r>
            <w:r w:rsidRPr="00347FF7">
              <w:rPr>
                <w:rFonts w:ascii="Century Gothic" w:hAnsi="Century Gothic" w:cs="TrebuchetMS"/>
              </w:rPr>
              <w:t>Does the graph exhibit a linear or nonlinear pattern?</w:t>
            </w:r>
          </w:p>
          <w:p w:rsidR="00687836" w:rsidRPr="00347FF7" w:rsidRDefault="00687836" w:rsidP="00881F7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rebuchetMS"/>
              </w:rPr>
            </w:pPr>
            <w:r w:rsidRPr="00347FF7">
              <w:rPr>
                <w:rFonts w:ascii="Century Gothic" w:hAnsi="Century Gothic" w:cs="TrebuchetMS"/>
              </w:rPr>
              <w:t>Direction—</w:t>
            </w:r>
            <w:r w:rsidR="00881F7F" w:rsidRPr="00347FF7">
              <w:rPr>
                <w:rFonts w:ascii="Century Gothic" w:hAnsi="Century Gothic" w:cs="TrebuchetMS"/>
              </w:rPr>
              <w:t xml:space="preserve"> </w:t>
            </w:r>
            <w:r w:rsidRPr="00347FF7">
              <w:rPr>
                <w:rFonts w:ascii="Century Gothic" w:hAnsi="Century Gothic" w:cs="TrebuchetMS"/>
              </w:rPr>
              <w:t>Does the graph exhibit a positive relationship, a negative relationship, or</w:t>
            </w:r>
            <w:r w:rsidR="00881F7F" w:rsidRPr="00347FF7">
              <w:rPr>
                <w:rFonts w:ascii="Century Gothic" w:hAnsi="Century Gothic" w:cs="TrebuchetMS"/>
              </w:rPr>
              <w:t xml:space="preserve"> </w:t>
            </w:r>
            <w:r w:rsidRPr="00347FF7">
              <w:rPr>
                <w:rFonts w:ascii="Century Gothic" w:hAnsi="Century Gothic" w:cs="TrebuchetMS"/>
              </w:rPr>
              <w:t>neither?</w:t>
            </w:r>
          </w:p>
          <w:p w:rsidR="00687836" w:rsidRPr="00347FF7" w:rsidRDefault="00687836" w:rsidP="00347FF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rebuchetMS"/>
              </w:rPr>
            </w:pPr>
            <w:r w:rsidRPr="00347FF7">
              <w:rPr>
                <w:rFonts w:ascii="Century Gothic" w:hAnsi="Century Gothic" w:cs="TrebuchetMS"/>
              </w:rPr>
              <w:t>Relative strength—Are the data points tightly clustered along the line or curve</w:t>
            </w:r>
            <w:r w:rsidR="00881F7F" w:rsidRPr="00347FF7">
              <w:rPr>
                <w:rFonts w:ascii="Century Gothic" w:hAnsi="Century Gothic" w:cs="TrebuchetMS"/>
              </w:rPr>
              <w:t xml:space="preserve"> </w:t>
            </w:r>
            <w:r w:rsidRPr="00347FF7">
              <w:rPr>
                <w:rFonts w:ascii="Century Gothic" w:hAnsi="Century Gothic" w:cs="TrebuchetMS"/>
              </w:rPr>
              <w:t>(strongly associated) or are they more scattered (weakly associated)?</w:t>
            </w:r>
          </w:p>
          <w:p w:rsidR="00687836" w:rsidRPr="00347FF7" w:rsidRDefault="008B10F9" w:rsidP="008B10F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rebuchetMS"/>
              </w:rPr>
            </w:pPr>
            <w:r w:rsidRPr="00347FF7">
              <w:rPr>
                <w:rFonts w:ascii="Century Gothic" w:hAnsi="Century Gothic"/>
                <w:noProof/>
              </w:rPr>
              <w:drawing>
                <wp:inline distT="0" distB="0" distL="0" distR="0" wp14:anchorId="302FD398" wp14:editId="35D5491C">
                  <wp:extent cx="3952875" cy="1452701"/>
                  <wp:effectExtent l="0" t="0" r="0" b="0"/>
                  <wp:docPr id="13" name="Picture 13" descr="http://www.ct4me.net/images/Scatterplo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t4me.net/images/Scatterplo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2875" cy="1452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10F9" w:rsidRPr="00347FF7" w:rsidRDefault="008B10F9" w:rsidP="008B10F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rebuchetMS"/>
              </w:rPr>
            </w:pPr>
          </w:p>
        </w:tc>
      </w:tr>
      <w:tr w:rsidR="00756FA2" w:rsidRPr="00347FF7" w:rsidTr="003375B9">
        <w:tc>
          <w:tcPr>
            <w:tcW w:w="10790" w:type="dxa"/>
            <w:gridSpan w:val="2"/>
          </w:tcPr>
          <w:p w:rsidR="00756FA2" w:rsidRPr="00347FF7" w:rsidRDefault="00756FA2" w:rsidP="003375B9">
            <w:pPr>
              <w:rPr>
                <w:rFonts w:ascii="Century Gothic" w:hAnsi="Century Gothic" w:cs="TrebuchetMS"/>
                <w:b/>
              </w:rPr>
            </w:pPr>
            <w:r w:rsidRPr="00347FF7">
              <w:rPr>
                <w:rFonts w:ascii="Century Gothic" w:hAnsi="Century Gothic" w:cs="TrebuchetMS"/>
                <w:b/>
              </w:rPr>
              <w:t>Using the guidelines from number 7, analyze the following graphical displays. Conduct your analysis in the context of the situation.</w:t>
            </w:r>
          </w:p>
        </w:tc>
      </w:tr>
      <w:tr w:rsidR="003375B9" w:rsidRPr="00347FF7" w:rsidTr="001B4929">
        <w:trPr>
          <w:trHeight w:val="5480"/>
        </w:trPr>
        <w:tc>
          <w:tcPr>
            <w:tcW w:w="10790" w:type="dxa"/>
            <w:gridSpan w:val="2"/>
          </w:tcPr>
          <w:p w:rsidR="003375B9" w:rsidRPr="00347FF7" w:rsidRDefault="003375B9" w:rsidP="003375B9">
            <w:pPr>
              <w:rPr>
                <w:rFonts w:ascii="Century Gothic" w:hAnsi="Century Gothic" w:cs="TrebuchetMS"/>
                <w:b/>
              </w:rPr>
            </w:pPr>
            <w:r w:rsidRPr="00347FF7">
              <w:rPr>
                <w:rFonts w:ascii="Century Gothic" w:hAnsi="Century Gothic" w:cs="TrebuchetMS"/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41473</wp:posOffset>
                  </wp:positionH>
                  <wp:positionV relativeFrom="paragraph">
                    <wp:posOffset>189</wp:posOffset>
                  </wp:positionV>
                  <wp:extent cx="6602095" cy="3342005"/>
                  <wp:effectExtent l="0" t="0" r="825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2095" cy="334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375B9" w:rsidRPr="00347FF7" w:rsidTr="00347FF7">
        <w:tc>
          <w:tcPr>
            <w:tcW w:w="5305" w:type="dxa"/>
          </w:tcPr>
          <w:p w:rsidR="001B4929" w:rsidRPr="00347FF7" w:rsidRDefault="001B4929" w:rsidP="001B4929">
            <w:pPr>
              <w:rPr>
                <w:rFonts w:ascii="Century Gothic" w:hAnsi="Century Gothic"/>
              </w:rPr>
            </w:pPr>
            <w:r w:rsidRPr="00347FF7">
              <w:rPr>
                <w:rFonts w:ascii="Century Gothic" w:hAnsi="Century Gothic"/>
              </w:rPr>
              <w:t xml:space="preserve">Form:                                                                                       </w:t>
            </w:r>
          </w:p>
          <w:p w:rsidR="001B4929" w:rsidRPr="00347FF7" w:rsidRDefault="001B4929" w:rsidP="001B4929">
            <w:pPr>
              <w:rPr>
                <w:rFonts w:ascii="Century Gothic" w:hAnsi="Century Gothic"/>
              </w:rPr>
            </w:pPr>
            <w:r w:rsidRPr="00347FF7">
              <w:rPr>
                <w:rFonts w:ascii="Century Gothic" w:hAnsi="Century Gothic"/>
              </w:rPr>
              <w:t xml:space="preserve"> </w:t>
            </w:r>
          </w:p>
          <w:p w:rsidR="001B4929" w:rsidRPr="00347FF7" w:rsidRDefault="001B4929" w:rsidP="001B4929">
            <w:pPr>
              <w:rPr>
                <w:rFonts w:ascii="Century Gothic" w:hAnsi="Century Gothic"/>
              </w:rPr>
            </w:pPr>
            <w:r w:rsidRPr="00347FF7">
              <w:rPr>
                <w:rFonts w:ascii="Century Gothic" w:hAnsi="Century Gothic"/>
              </w:rPr>
              <w:t xml:space="preserve">Direction:     </w:t>
            </w:r>
          </w:p>
          <w:p w:rsidR="001B4929" w:rsidRPr="00347FF7" w:rsidRDefault="001B4929" w:rsidP="001B4929">
            <w:pPr>
              <w:rPr>
                <w:rFonts w:ascii="Century Gothic" w:hAnsi="Century Gothic"/>
              </w:rPr>
            </w:pPr>
            <w:r w:rsidRPr="00347FF7">
              <w:rPr>
                <w:rFonts w:ascii="Century Gothic" w:hAnsi="Century Gothic"/>
              </w:rPr>
              <w:t xml:space="preserve">                                                                </w:t>
            </w:r>
            <w:r w:rsidRPr="00347FF7">
              <w:rPr>
                <w:rFonts w:ascii="Century Gothic" w:hAnsi="Century Gothic"/>
              </w:rPr>
              <w:br/>
              <w:t xml:space="preserve">Strength:                                                                                 </w:t>
            </w:r>
          </w:p>
          <w:p w:rsidR="001B4929" w:rsidRPr="00347FF7" w:rsidRDefault="001B4929" w:rsidP="001B4929">
            <w:pPr>
              <w:rPr>
                <w:rFonts w:ascii="Century Gothic" w:hAnsi="Century Gothic"/>
              </w:rPr>
            </w:pPr>
          </w:p>
          <w:p w:rsidR="001B4929" w:rsidRPr="00347FF7" w:rsidRDefault="001B4929" w:rsidP="001B4929">
            <w:pPr>
              <w:rPr>
                <w:rFonts w:ascii="Century Gothic" w:hAnsi="Century Gothic"/>
              </w:rPr>
            </w:pPr>
            <w:r w:rsidRPr="00347FF7">
              <w:rPr>
                <w:rFonts w:ascii="Century Gothic" w:hAnsi="Century Gothic"/>
              </w:rPr>
              <w:t xml:space="preserve">Can you make any inferences based on the graphical display?                                                    </w:t>
            </w:r>
          </w:p>
          <w:p w:rsidR="003375B9" w:rsidRPr="00347FF7" w:rsidRDefault="003375B9" w:rsidP="001B4929">
            <w:pPr>
              <w:rPr>
                <w:rFonts w:ascii="Century Gothic" w:hAnsi="Century Gothic" w:cs="TrebuchetMS"/>
                <w:b/>
              </w:rPr>
            </w:pPr>
          </w:p>
        </w:tc>
        <w:tc>
          <w:tcPr>
            <w:tcW w:w="5485" w:type="dxa"/>
          </w:tcPr>
          <w:p w:rsidR="001B4929" w:rsidRPr="00347FF7" w:rsidRDefault="001B4929" w:rsidP="001B4929">
            <w:pPr>
              <w:rPr>
                <w:rFonts w:ascii="Century Gothic" w:hAnsi="Century Gothic"/>
              </w:rPr>
            </w:pPr>
            <w:r w:rsidRPr="00347FF7">
              <w:rPr>
                <w:rFonts w:ascii="Century Gothic" w:hAnsi="Century Gothic"/>
              </w:rPr>
              <w:t xml:space="preserve">Form:                                                                                       </w:t>
            </w:r>
          </w:p>
          <w:p w:rsidR="001B4929" w:rsidRPr="00347FF7" w:rsidRDefault="001B4929" w:rsidP="001B4929">
            <w:pPr>
              <w:rPr>
                <w:rFonts w:ascii="Century Gothic" w:hAnsi="Century Gothic"/>
              </w:rPr>
            </w:pPr>
            <w:r w:rsidRPr="00347FF7">
              <w:rPr>
                <w:rFonts w:ascii="Century Gothic" w:hAnsi="Century Gothic"/>
              </w:rPr>
              <w:t xml:space="preserve"> </w:t>
            </w:r>
          </w:p>
          <w:p w:rsidR="001B4929" w:rsidRPr="00347FF7" w:rsidRDefault="001B4929" w:rsidP="001B4929">
            <w:pPr>
              <w:rPr>
                <w:rFonts w:ascii="Century Gothic" w:hAnsi="Century Gothic"/>
              </w:rPr>
            </w:pPr>
            <w:r w:rsidRPr="00347FF7">
              <w:rPr>
                <w:rFonts w:ascii="Century Gothic" w:hAnsi="Century Gothic"/>
              </w:rPr>
              <w:t xml:space="preserve">Direction:     </w:t>
            </w:r>
          </w:p>
          <w:p w:rsidR="001B4929" w:rsidRPr="00347FF7" w:rsidRDefault="001B4929" w:rsidP="001B4929">
            <w:pPr>
              <w:rPr>
                <w:rFonts w:ascii="Century Gothic" w:hAnsi="Century Gothic"/>
              </w:rPr>
            </w:pPr>
            <w:r w:rsidRPr="00347FF7">
              <w:rPr>
                <w:rFonts w:ascii="Century Gothic" w:hAnsi="Century Gothic"/>
              </w:rPr>
              <w:t xml:space="preserve">                                                                </w:t>
            </w:r>
            <w:r w:rsidRPr="00347FF7">
              <w:rPr>
                <w:rFonts w:ascii="Century Gothic" w:hAnsi="Century Gothic"/>
              </w:rPr>
              <w:br/>
              <w:t xml:space="preserve">Strength:                                                                                 </w:t>
            </w:r>
          </w:p>
          <w:p w:rsidR="001B4929" w:rsidRPr="00347FF7" w:rsidRDefault="001B4929" w:rsidP="001B4929">
            <w:pPr>
              <w:rPr>
                <w:rFonts w:ascii="Century Gothic" w:hAnsi="Century Gothic"/>
              </w:rPr>
            </w:pPr>
          </w:p>
          <w:p w:rsidR="001B4929" w:rsidRPr="00347FF7" w:rsidRDefault="001B4929" w:rsidP="001B4929">
            <w:pPr>
              <w:rPr>
                <w:rFonts w:ascii="Century Gothic" w:hAnsi="Century Gothic"/>
              </w:rPr>
            </w:pPr>
            <w:r w:rsidRPr="00347FF7">
              <w:rPr>
                <w:rFonts w:ascii="Century Gothic" w:hAnsi="Century Gothic"/>
              </w:rPr>
              <w:t xml:space="preserve">Can you make any inferences based on the graphical display?                                                    </w:t>
            </w:r>
          </w:p>
          <w:p w:rsidR="003375B9" w:rsidRPr="00347FF7" w:rsidRDefault="003375B9" w:rsidP="003375B9">
            <w:pPr>
              <w:rPr>
                <w:rFonts w:ascii="Century Gothic" w:hAnsi="Century Gothic" w:cs="TrebuchetMS"/>
                <w:b/>
              </w:rPr>
            </w:pPr>
          </w:p>
          <w:p w:rsidR="001B4929" w:rsidRPr="00347FF7" w:rsidRDefault="001B4929" w:rsidP="003375B9">
            <w:pPr>
              <w:rPr>
                <w:rFonts w:ascii="Century Gothic" w:hAnsi="Century Gothic" w:cs="TrebuchetMS"/>
                <w:b/>
              </w:rPr>
            </w:pPr>
          </w:p>
          <w:p w:rsidR="001B4929" w:rsidRPr="00347FF7" w:rsidRDefault="001B4929" w:rsidP="003375B9">
            <w:pPr>
              <w:rPr>
                <w:rFonts w:ascii="Century Gothic" w:hAnsi="Century Gothic" w:cs="TrebuchetMS"/>
                <w:b/>
              </w:rPr>
            </w:pPr>
          </w:p>
        </w:tc>
      </w:tr>
      <w:tr w:rsidR="00687836" w:rsidRPr="00347FF7" w:rsidTr="003375B9">
        <w:tc>
          <w:tcPr>
            <w:tcW w:w="10790" w:type="dxa"/>
            <w:gridSpan w:val="2"/>
          </w:tcPr>
          <w:p w:rsidR="000A3A32" w:rsidRPr="00347FF7" w:rsidRDefault="00687836" w:rsidP="00A76D5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  <w:r w:rsidRPr="00347FF7">
              <w:rPr>
                <w:rFonts w:ascii="Century Gothic" w:hAnsi="Century Gothic" w:cs="TrebuchetMS"/>
              </w:rPr>
              <w:lastRenderedPageBreak/>
              <w:t>The following graph illustrates the fact that for a designated filing status and taxable income level, the amount</w:t>
            </w:r>
            <w:r w:rsidR="000A3A32" w:rsidRPr="00347FF7">
              <w:rPr>
                <w:rFonts w:ascii="Century Gothic" w:hAnsi="Century Gothic" w:cs="TrebuchetMS"/>
              </w:rPr>
              <w:t xml:space="preserve"> of tax owed depends on the numb</w:t>
            </w:r>
            <w:r w:rsidRPr="00347FF7">
              <w:rPr>
                <w:rFonts w:ascii="Century Gothic" w:hAnsi="Century Gothic" w:cs="TrebuchetMS"/>
              </w:rPr>
              <w:t xml:space="preserve">er of children. </w:t>
            </w:r>
          </w:p>
          <w:p w:rsidR="000A3A32" w:rsidRPr="00347FF7" w:rsidRDefault="002D571E" w:rsidP="00687836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  <w:r w:rsidRPr="00347FF7">
              <w:rPr>
                <w:rFonts w:ascii="Century Gothic" w:hAnsi="Century Gothic" w:cs="TrebuchetMS"/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135444</wp:posOffset>
                  </wp:positionV>
                  <wp:extent cx="3395980" cy="364617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5980" cy="3646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3A32" w:rsidRPr="00347FF7" w:rsidRDefault="000A3A32" w:rsidP="00687836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687836" w:rsidRPr="00347FF7" w:rsidRDefault="00687836" w:rsidP="00687836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  <w:r w:rsidRPr="00347FF7">
              <w:rPr>
                <w:rFonts w:ascii="Century Gothic" w:hAnsi="Century Gothic" w:cs="TrebuchetMS"/>
              </w:rPr>
              <w:t>Does this sound like a cause-and-effect relationship or simply a matter of an association between the variables?</w:t>
            </w:r>
            <w:r w:rsidR="007A32D7" w:rsidRPr="00347FF7">
              <w:rPr>
                <w:rFonts w:ascii="Century Gothic" w:hAnsi="Century Gothic" w:cs="TrebuchetMS"/>
              </w:rPr>
              <w:t xml:space="preserve"> Justify your answer.</w:t>
            </w:r>
          </w:p>
          <w:p w:rsidR="00687836" w:rsidRPr="00347FF7" w:rsidRDefault="00687836" w:rsidP="00687836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687836" w:rsidRPr="00347FF7" w:rsidRDefault="00687836" w:rsidP="00687836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687836" w:rsidRPr="00347FF7" w:rsidRDefault="00687836" w:rsidP="00687836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CC7337" w:rsidRPr="00347FF7" w:rsidRDefault="00CC7337" w:rsidP="00687836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CC7337" w:rsidRPr="00347FF7" w:rsidRDefault="00CC7337" w:rsidP="00687836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CC7337" w:rsidRPr="00347FF7" w:rsidRDefault="00CC7337" w:rsidP="00687836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CC7337" w:rsidRPr="00347FF7" w:rsidRDefault="00CC7337" w:rsidP="00687836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CC7337" w:rsidRPr="00347FF7" w:rsidRDefault="00CC7337" w:rsidP="00687836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CC7337" w:rsidRPr="00347FF7" w:rsidRDefault="00CC7337" w:rsidP="00687836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CC7337" w:rsidRPr="00347FF7" w:rsidRDefault="00CC7337" w:rsidP="00687836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CC7337" w:rsidRPr="00347FF7" w:rsidRDefault="00CC7337" w:rsidP="00687836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CC7337" w:rsidRPr="00347FF7" w:rsidRDefault="00CC7337" w:rsidP="00687836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CC7337" w:rsidRPr="00347FF7" w:rsidRDefault="00CC7337" w:rsidP="00687836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CC7337" w:rsidRPr="00347FF7" w:rsidRDefault="00CC7337" w:rsidP="00687836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CC7337" w:rsidRPr="00347FF7" w:rsidRDefault="00CC7337" w:rsidP="00687836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CC7337" w:rsidRPr="00347FF7" w:rsidRDefault="00CC7337" w:rsidP="00687836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CC7337" w:rsidRPr="00347FF7" w:rsidRDefault="00CC7337" w:rsidP="00687836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CC7337" w:rsidRPr="00347FF7" w:rsidRDefault="00CC7337" w:rsidP="00687836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CC7337" w:rsidRPr="00347FF7" w:rsidRDefault="00CC7337" w:rsidP="00687836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</w:tc>
      </w:tr>
      <w:tr w:rsidR="00687836" w:rsidRPr="00347FF7" w:rsidTr="003375B9">
        <w:tc>
          <w:tcPr>
            <w:tcW w:w="10790" w:type="dxa"/>
            <w:gridSpan w:val="2"/>
          </w:tcPr>
          <w:p w:rsidR="00AC434A" w:rsidRPr="00347FF7" w:rsidRDefault="00687836" w:rsidP="00A76D5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  <w:r w:rsidRPr="00347FF7">
              <w:rPr>
                <w:rFonts w:ascii="Century Gothic" w:hAnsi="Century Gothic" w:cs="TrebuchetMS"/>
              </w:rPr>
              <w:t>The graph shown below illustrates that in general older</w:t>
            </w:r>
            <w:r w:rsidR="008B10F9" w:rsidRPr="00347FF7">
              <w:rPr>
                <w:rFonts w:ascii="Century Gothic" w:hAnsi="Century Gothic" w:cs="TrebuchetMS"/>
              </w:rPr>
              <w:t xml:space="preserve"> </w:t>
            </w:r>
            <w:r w:rsidR="00AC434A" w:rsidRPr="00347FF7">
              <w:rPr>
                <w:rFonts w:ascii="Century Gothic" w:hAnsi="Century Gothic" w:cs="TrebuchetMS"/>
              </w:rPr>
              <w:t xml:space="preserve">men have wives about their age </w:t>
            </w:r>
            <w:r w:rsidRPr="00347FF7">
              <w:rPr>
                <w:rFonts w:ascii="Century Gothic" w:hAnsi="Century Gothic" w:cs="TrebuchetMS"/>
              </w:rPr>
              <w:t xml:space="preserve">and younger men have wives about their age. </w:t>
            </w:r>
          </w:p>
          <w:p w:rsidR="00AC434A" w:rsidRPr="00347FF7" w:rsidRDefault="00AC434A" w:rsidP="00AC434A">
            <w:pPr>
              <w:pStyle w:val="ListParagraph"/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  <w:r w:rsidRPr="00347FF7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-64902</wp:posOffset>
                  </wp:positionH>
                  <wp:positionV relativeFrom="paragraph">
                    <wp:posOffset>69734</wp:posOffset>
                  </wp:positionV>
                  <wp:extent cx="3621024" cy="365760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1024" cy="36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434A" w:rsidRPr="002D571E" w:rsidRDefault="00AC434A" w:rsidP="002D571E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687836" w:rsidRPr="002D571E" w:rsidRDefault="00687836" w:rsidP="002D571E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  <w:r w:rsidRPr="002D571E">
              <w:rPr>
                <w:rFonts w:ascii="Century Gothic" w:hAnsi="Century Gothic" w:cs="TrebuchetMS"/>
              </w:rPr>
              <w:t>Does thi</w:t>
            </w:r>
            <w:r w:rsidR="008B10F9" w:rsidRPr="002D571E">
              <w:rPr>
                <w:rFonts w:ascii="Century Gothic" w:hAnsi="Century Gothic" w:cs="TrebuchetMS"/>
              </w:rPr>
              <w:t xml:space="preserve">s sound like a cause-and-effect </w:t>
            </w:r>
            <w:r w:rsidRPr="002D571E">
              <w:rPr>
                <w:rFonts w:ascii="Century Gothic" w:hAnsi="Century Gothic" w:cs="TrebuchetMS"/>
              </w:rPr>
              <w:t>relationship or simply a matter of an association between the variables?</w:t>
            </w:r>
            <w:r w:rsidR="00CF0565" w:rsidRPr="002D571E">
              <w:rPr>
                <w:rFonts w:ascii="Century Gothic" w:hAnsi="Century Gothic" w:cs="TrebuchetMS"/>
              </w:rPr>
              <w:t xml:space="preserve"> Justify your </w:t>
            </w:r>
            <w:r w:rsidR="007A32D7" w:rsidRPr="002D571E">
              <w:rPr>
                <w:rFonts w:ascii="Century Gothic" w:hAnsi="Century Gothic" w:cs="TrebuchetMS"/>
              </w:rPr>
              <w:t>answer.</w:t>
            </w:r>
          </w:p>
          <w:p w:rsidR="00687836" w:rsidRPr="00347FF7" w:rsidRDefault="00687836" w:rsidP="00687836">
            <w:pPr>
              <w:rPr>
                <w:rFonts w:ascii="Century Gothic" w:hAnsi="Century Gothic"/>
              </w:rPr>
            </w:pPr>
          </w:p>
          <w:p w:rsidR="00CC7337" w:rsidRPr="00347FF7" w:rsidRDefault="00CC7337" w:rsidP="00687836">
            <w:pPr>
              <w:rPr>
                <w:rFonts w:ascii="Century Gothic" w:hAnsi="Century Gothic"/>
              </w:rPr>
            </w:pPr>
          </w:p>
          <w:p w:rsidR="00CC7337" w:rsidRPr="00347FF7" w:rsidRDefault="00CC7337" w:rsidP="00687836">
            <w:pPr>
              <w:rPr>
                <w:rFonts w:ascii="Century Gothic" w:hAnsi="Century Gothic"/>
              </w:rPr>
            </w:pPr>
          </w:p>
          <w:p w:rsidR="00CC7337" w:rsidRPr="00347FF7" w:rsidRDefault="00CC7337" w:rsidP="00687836">
            <w:pPr>
              <w:rPr>
                <w:rFonts w:ascii="Century Gothic" w:hAnsi="Century Gothic"/>
              </w:rPr>
            </w:pPr>
          </w:p>
          <w:p w:rsidR="00CC7337" w:rsidRPr="00347FF7" w:rsidRDefault="00CC7337" w:rsidP="00687836">
            <w:pPr>
              <w:rPr>
                <w:rFonts w:ascii="Century Gothic" w:hAnsi="Century Gothic"/>
              </w:rPr>
            </w:pPr>
          </w:p>
          <w:p w:rsidR="00CC7337" w:rsidRPr="00347FF7" w:rsidRDefault="00CC7337" w:rsidP="00687836">
            <w:pPr>
              <w:rPr>
                <w:rFonts w:ascii="Century Gothic" w:hAnsi="Century Gothic"/>
              </w:rPr>
            </w:pPr>
          </w:p>
          <w:p w:rsidR="00CC7337" w:rsidRPr="00347FF7" w:rsidRDefault="00CC7337" w:rsidP="00687836">
            <w:pPr>
              <w:rPr>
                <w:rFonts w:ascii="Century Gothic" w:hAnsi="Century Gothic"/>
              </w:rPr>
            </w:pPr>
          </w:p>
          <w:p w:rsidR="00CC7337" w:rsidRPr="00347FF7" w:rsidRDefault="00CC7337" w:rsidP="00687836">
            <w:pPr>
              <w:rPr>
                <w:rFonts w:ascii="Century Gothic" w:hAnsi="Century Gothic"/>
              </w:rPr>
            </w:pPr>
          </w:p>
          <w:p w:rsidR="00CC7337" w:rsidRPr="00347FF7" w:rsidRDefault="00CC7337" w:rsidP="00687836">
            <w:pPr>
              <w:rPr>
                <w:rFonts w:ascii="Century Gothic" w:hAnsi="Century Gothic"/>
              </w:rPr>
            </w:pPr>
          </w:p>
          <w:p w:rsidR="00CC7337" w:rsidRPr="00347FF7" w:rsidRDefault="00CC7337" w:rsidP="00687836">
            <w:pPr>
              <w:rPr>
                <w:rFonts w:ascii="Century Gothic" w:hAnsi="Century Gothic"/>
              </w:rPr>
            </w:pPr>
          </w:p>
          <w:p w:rsidR="00CC7337" w:rsidRPr="00347FF7" w:rsidRDefault="00CC7337" w:rsidP="00687836">
            <w:pPr>
              <w:rPr>
                <w:rFonts w:ascii="Century Gothic" w:hAnsi="Century Gothic"/>
              </w:rPr>
            </w:pPr>
          </w:p>
          <w:p w:rsidR="00CC7337" w:rsidRPr="00347FF7" w:rsidRDefault="00CC7337" w:rsidP="00687836">
            <w:pPr>
              <w:rPr>
                <w:rFonts w:ascii="Century Gothic" w:hAnsi="Century Gothic"/>
              </w:rPr>
            </w:pPr>
          </w:p>
          <w:p w:rsidR="00CC7337" w:rsidRPr="00347FF7" w:rsidRDefault="00CC7337" w:rsidP="00687836">
            <w:pPr>
              <w:rPr>
                <w:rFonts w:ascii="Century Gothic" w:hAnsi="Century Gothic"/>
              </w:rPr>
            </w:pPr>
          </w:p>
          <w:p w:rsidR="00CC7337" w:rsidRPr="00347FF7" w:rsidRDefault="00CC7337" w:rsidP="00687836">
            <w:pPr>
              <w:rPr>
                <w:rFonts w:ascii="Century Gothic" w:hAnsi="Century Gothic"/>
              </w:rPr>
            </w:pPr>
          </w:p>
          <w:p w:rsidR="00CC7337" w:rsidRDefault="00CC7337" w:rsidP="00687836">
            <w:pPr>
              <w:rPr>
                <w:rFonts w:ascii="Century Gothic" w:hAnsi="Century Gothic"/>
              </w:rPr>
            </w:pPr>
          </w:p>
          <w:p w:rsidR="002D571E" w:rsidRPr="00347FF7" w:rsidRDefault="002D571E" w:rsidP="00687836">
            <w:pPr>
              <w:rPr>
                <w:rFonts w:ascii="Century Gothic" w:hAnsi="Century Gothic"/>
              </w:rPr>
            </w:pPr>
          </w:p>
          <w:p w:rsidR="00CC7337" w:rsidRPr="00347FF7" w:rsidRDefault="00CC7337" w:rsidP="00687836">
            <w:pPr>
              <w:rPr>
                <w:rFonts w:ascii="Century Gothic" w:hAnsi="Century Gothic"/>
              </w:rPr>
            </w:pPr>
          </w:p>
          <w:p w:rsidR="00CC7337" w:rsidRPr="00347FF7" w:rsidRDefault="00CC7337" w:rsidP="00687836">
            <w:pPr>
              <w:rPr>
                <w:rFonts w:ascii="Century Gothic" w:hAnsi="Century Gothic"/>
              </w:rPr>
            </w:pPr>
          </w:p>
        </w:tc>
      </w:tr>
      <w:tr w:rsidR="00687836" w:rsidRPr="00347FF7" w:rsidTr="003375B9">
        <w:tc>
          <w:tcPr>
            <w:tcW w:w="10790" w:type="dxa"/>
            <w:gridSpan w:val="2"/>
          </w:tcPr>
          <w:p w:rsidR="00687836" w:rsidRPr="00347FF7" w:rsidRDefault="00687836" w:rsidP="001A6DE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  <w:r w:rsidRPr="00347FF7">
              <w:rPr>
                <w:rFonts w:ascii="Century Gothic" w:hAnsi="Century Gothic" w:cs="TrebuchetMS"/>
              </w:rPr>
              <w:lastRenderedPageBreak/>
              <w:t>A news report noted, “As men age, they begin to run slower.” Does this report imply cause and effect or association? What is your opinion of this implication?</w:t>
            </w:r>
            <w:r w:rsidR="001A6DE1" w:rsidRPr="00347FF7">
              <w:rPr>
                <w:rFonts w:ascii="Century Gothic" w:hAnsi="Century Gothic" w:cs="TrebuchetMS"/>
              </w:rPr>
              <w:t xml:space="preserve"> Explain.</w:t>
            </w:r>
          </w:p>
          <w:p w:rsidR="00687836" w:rsidRPr="00347FF7" w:rsidRDefault="00E8538C" w:rsidP="00687836">
            <w:pPr>
              <w:rPr>
                <w:rFonts w:ascii="Century Gothic" w:hAnsi="Century Gothic" w:cs="TrebuchetMS"/>
              </w:rPr>
            </w:pPr>
            <w:r w:rsidRPr="00347FF7">
              <w:rPr>
                <w:rFonts w:ascii="Century Gothic" w:hAnsi="Century Gothic" w:cs="TrebuchetMS"/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3947688</wp:posOffset>
                  </wp:positionH>
                  <wp:positionV relativeFrom="paragraph">
                    <wp:posOffset>49521</wp:posOffset>
                  </wp:positionV>
                  <wp:extent cx="2771775" cy="2799492"/>
                  <wp:effectExtent l="0" t="0" r="0" b="127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775" cy="2799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7836" w:rsidRPr="00347FF7" w:rsidRDefault="00687836" w:rsidP="00687836">
            <w:pPr>
              <w:rPr>
                <w:rFonts w:ascii="Century Gothic" w:hAnsi="Century Gothic" w:cs="TrebuchetMS"/>
              </w:rPr>
            </w:pPr>
          </w:p>
        </w:tc>
      </w:tr>
      <w:tr w:rsidR="00687836" w:rsidRPr="00347FF7" w:rsidTr="003375B9">
        <w:tc>
          <w:tcPr>
            <w:tcW w:w="10790" w:type="dxa"/>
            <w:gridSpan w:val="2"/>
          </w:tcPr>
          <w:p w:rsidR="00687836" w:rsidRPr="0017516C" w:rsidRDefault="0017516C" w:rsidP="0017516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  <w:r w:rsidRPr="00347FF7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4218281</wp:posOffset>
                  </wp:positionH>
                  <wp:positionV relativeFrom="paragraph">
                    <wp:posOffset>446908</wp:posOffset>
                  </wp:positionV>
                  <wp:extent cx="2562225" cy="2718300"/>
                  <wp:effectExtent l="0" t="0" r="0" b="635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225" cy="271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7836" w:rsidRPr="0017516C">
              <w:rPr>
                <w:rFonts w:ascii="Century Gothic" w:hAnsi="Century Gothic" w:cs="TrebuchetMS"/>
              </w:rPr>
              <w:t>A special report on the evening news exposed a startling fact: When more doctors are on duty at a hospital, more deaths occur. Does this mean that doctors are killing patients? What are some other explanations?</w:t>
            </w:r>
          </w:p>
          <w:p w:rsidR="00687836" w:rsidRPr="00347FF7" w:rsidRDefault="00687836" w:rsidP="00687836">
            <w:pPr>
              <w:rPr>
                <w:rFonts w:ascii="Century Gothic" w:hAnsi="Century Gothic"/>
              </w:rPr>
            </w:pPr>
          </w:p>
        </w:tc>
      </w:tr>
      <w:tr w:rsidR="00687836" w:rsidRPr="00347FF7" w:rsidTr="003375B9">
        <w:tc>
          <w:tcPr>
            <w:tcW w:w="10790" w:type="dxa"/>
            <w:gridSpan w:val="2"/>
          </w:tcPr>
          <w:p w:rsidR="008B10F9" w:rsidRPr="0017516C" w:rsidRDefault="008B10F9" w:rsidP="0017516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  <w:r w:rsidRPr="00347F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5A6955" wp14:editId="5087C0F6">
                      <wp:simplePos x="0" y="0"/>
                      <wp:positionH relativeFrom="column">
                        <wp:posOffset>3538221</wp:posOffset>
                      </wp:positionH>
                      <wp:positionV relativeFrom="paragraph">
                        <wp:posOffset>0</wp:posOffset>
                      </wp:positionV>
                      <wp:extent cx="2374265" cy="1403985"/>
                      <wp:effectExtent l="3493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10F9" w:rsidRPr="008B10F9" w:rsidRDefault="008B10F9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8B10F9"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Average SAT scores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D5A69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78.6pt;margin-top:0;width:186.95pt;height:110.55pt;rotation:-90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" filled="f" stroked="f">
                      <v:textbox style="mso-fit-shape-to-text:t">
                        <w:txbxContent>
                          <w:p w:rsidR="008B10F9" w:rsidRPr="008B10F9" w:rsidRDefault="008B10F9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8B10F9">
                              <w:rPr>
                                <w:rFonts w:ascii="Century Gothic" w:hAnsi="Century Gothic"/>
                                <w:b/>
                              </w:rPr>
                              <w:t xml:space="preserve">Average SAT scores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7836" w:rsidRPr="0017516C">
              <w:rPr>
                <w:rFonts w:ascii="Century Gothic" w:hAnsi="Century Gothic" w:cs="TrebuchetMS"/>
              </w:rPr>
              <w:t xml:space="preserve">In the last 40 years, spending on education has increased, while SAT scores have gone down. </w:t>
            </w:r>
          </w:p>
          <w:p w:rsidR="008B10F9" w:rsidRPr="00347FF7" w:rsidRDefault="008B10F9" w:rsidP="00687836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8B10F9" w:rsidRPr="00347FF7" w:rsidRDefault="008B10F9" w:rsidP="00687836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  <w:r w:rsidRPr="00347FF7">
              <w:rPr>
                <w:rFonts w:ascii="Century Gothic" w:hAnsi="Century Gothic" w:cs="TrebuchetMS"/>
              </w:rPr>
              <w:t xml:space="preserve">a) </w:t>
            </w:r>
            <w:r w:rsidR="00687836" w:rsidRPr="00347FF7">
              <w:rPr>
                <w:rFonts w:ascii="Century Gothic" w:hAnsi="Century Gothic" w:cs="TrebuchetMS"/>
              </w:rPr>
              <w:t xml:space="preserve">Sketch a scatterplot that represents these trends. </w:t>
            </w:r>
          </w:p>
          <w:p w:rsidR="008B10F9" w:rsidRPr="00347FF7" w:rsidRDefault="008B10F9" w:rsidP="00687836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8B10F9" w:rsidRPr="00347FF7" w:rsidRDefault="008B10F9" w:rsidP="00687836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8B10F9" w:rsidRPr="00347FF7" w:rsidRDefault="008B10F9" w:rsidP="00687836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  <w:r w:rsidRPr="00347FF7">
              <w:rPr>
                <w:rFonts w:ascii="Century Gothic" w:hAnsi="Century Gothic" w:cs="TrebuchetMS"/>
              </w:rPr>
              <w:t xml:space="preserve">b) </w:t>
            </w:r>
            <w:r w:rsidR="00687836" w:rsidRPr="00347FF7">
              <w:rPr>
                <w:rFonts w:ascii="Century Gothic" w:hAnsi="Century Gothic" w:cs="TrebuchetMS"/>
              </w:rPr>
              <w:t xml:space="preserve">Does increased spending </w:t>
            </w:r>
            <w:r w:rsidR="00687836" w:rsidRPr="00347FF7">
              <w:rPr>
                <w:rFonts w:ascii="Century Gothic" w:hAnsi="Century Gothic" w:cs="TrebuchetMS"/>
                <w:u w:val="single"/>
              </w:rPr>
              <w:t>cause</w:t>
            </w:r>
            <w:r w:rsidR="00687836" w:rsidRPr="00347FF7">
              <w:rPr>
                <w:rFonts w:ascii="Century Gothic" w:hAnsi="Century Gothic" w:cs="TrebuchetMS"/>
              </w:rPr>
              <w:t xml:space="preserve"> a </w:t>
            </w:r>
          </w:p>
          <w:p w:rsidR="00687836" w:rsidRPr="00347FF7" w:rsidRDefault="008B10F9" w:rsidP="00687836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  <w:r w:rsidRPr="00347FF7">
              <w:rPr>
                <w:rFonts w:ascii="Century Gothic" w:hAnsi="Century Gothic" w:cs="TrebuchetMS"/>
              </w:rPr>
              <w:t xml:space="preserve">    </w:t>
            </w:r>
            <w:r w:rsidR="00687836" w:rsidRPr="00347FF7">
              <w:rPr>
                <w:rFonts w:ascii="Century Gothic" w:hAnsi="Century Gothic" w:cs="TrebuchetMS"/>
              </w:rPr>
              <w:t>drop in SAT scores? Explain your reasoning.</w:t>
            </w:r>
          </w:p>
          <w:p w:rsidR="00687836" w:rsidRPr="00347FF7" w:rsidRDefault="00687836" w:rsidP="00687836">
            <w:pPr>
              <w:rPr>
                <w:rFonts w:ascii="Century Gothic" w:hAnsi="Century Gothic"/>
              </w:rPr>
            </w:pPr>
          </w:p>
          <w:p w:rsidR="00687836" w:rsidRPr="00347FF7" w:rsidRDefault="00687836" w:rsidP="00687836">
            <w:pPr>
              <w:rPr>
                <w:rFonts w:ascii="Century Gothic" w:hAnsi="Century Gothic"/>
              </w:rPr>
            </w:pPr>
          </w:p>
          <w:p w:rsidR="00687836" w:rsidRPr="00347FF7" w:rsidRDefault="00687836" w:rsidP="00687836">
            <w:pPr>
              <w:rPr>
                <w:rFonts w:ascii="Century Gothic" w:hAnsi="Century Gothic"/>
              </w:rPr>
            </w:pPr>
          </w:p>
          <w:p w:rsidR="00687836" w:rsidRPr="00347FF7" w:rsidRDefault="00687836" w:rsidP="00687836">
            <w:pPr>
              <w:rPr>
                <w:rFonts w:ascii="Century Gothic" w:hAnsi="Century Gothic"/>
              </w:rPr>
            </w:pPr>
          </w:p>
          <w:p w:rsidR="00687836" w:rsidRPr="00347FF7" w:rsidRDefault="00687836" w:rsidP="00687836">
            <w:pPr>
              <w:rPr>
                <w:rFonts w:ascii="Century Gothic" w:hAnsi="Century Gothic"/>
              </w:rPr>
            </w:pPr>
          </w:p>
          <w:p w:rsidR="00687836" w:rsidRPr="00347FF7" w:rsidRDefault="008B10F9" w:rsidP="00687836">
            <w:pPr>
              <w:rPr>
                <w:rFonts w:ascii="Century Gothic" w:hAnsi="Century Gothic"/>
              </w:rPr>
            </w:pPr>
            <w:r w:rsidRPr="00347FF7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editId="36B11C9B">
                      <wp:simplePos x="0" y="0"/>
                      <wp:positionH relativeFrom="column">
                        <wp:posOffset>4610100</wp:posOffset>
                      </wp:positionH>
                      <wp:positionV relativeFrom="paragraph">
                        <wp:posOffset>-161925</wp:posOffset>
                      </wp:positionV>
                      <wp:extent cx="2374265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10F9" w:rsidRPr="008B10F9" w:rsidRDefault="008B10F9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8B10F9">
                                    <w:rPr>
                                      <w:rFonts w:ascii="Century Gothic" w:hAnsi="Century Gothic"/>
                                      <w:b/>
                                    </w:rPr>
                                    <w:t>$ spent on education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_x0000_s1027" type="#_x0000_t202" style="position:absolute;margin-left:363pt;margin-top:-12.75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" filled="f" stroked="f">
                      <v:textbox style="mso-fit-shape-to-text:t">
                        <w:txbxContent>
                          <w:p w:rsidR="008B10F9" w:rsidRPr="008B10F9" w:rsidRDefault="008B10F9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8B10F9">
                              <w:rPr>
                                <w:rFonts w:ascii="Century Gothic" w:hAnsi="Century Gothic"/>
                                <w:b/>
                              </w:rPr>
                              <w:t>$ spent on education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47FF7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2336" behindDoc="0" locked="0" layoutInCell="1" allowOverlap="1" wp14:anchorId="74C5D6A1" wp14:editId="64C7E488">
                  <wp:simplePos x="0" y="0"/>
                  <wp:positionH relativeFrom="margin">
                    <wp:posOffset>4314825</wp:posOffset>
                  </wp:positionH>
                  <wp:positionV relativeFrom="margin">
                    <wp:posOffset>250190</wp:posOffset>
                  </wp:positionV>
                  <wp:extent cx="2295525" cy="1637030"/>
                  <wp:effectExtent l="0" t="0" r="9525" b="127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1637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687836" w:rsidRPr="00347FF7" w:rsidRDefault="00687836">
      <w:pPr>
        <w:rPr>
          <w:rFonts w:ascii="Century Gothic" w:hAnsi="Century Gothic"/>
        </w:rPr>
      </w:pPr>
    </w:p>
    <w:sectPr w:rsidR="00687836" w:rsidRPr="00347FF7" w:rsidSect="006878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26665"/>
    <w:multiLevelType w:val="hybridMultilevel"/>
    <w:tmpl w:val="A938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754C8"/>
    <w:multiLevelType w:val="hybridMultilevel"/>
    <w:tmpl w:val="671AB8D6"/>
    <w:lvl w:ilvl="0" w:tplc="930A502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B6DC8"/>
    <w:multiLevelType w:val="hybridMultilevel"/>
    <w:tmpl w:val="AFE2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96DA7"/>
    <w:multiLevelType w:val="hybridMultilevel"/>
    <w:tmpl w:val="F1109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36"/>
    <w:rsid w:val="000A3A32"/>
    <w:rsid w:val="00104379"/>
    <w:rsid w:val="0017516C"/>
    <w:rsid w:val="001A6DE1"/>
    <w:rsid w:val="001B4929"/>
    <w:rsid w:val="002557A0"/>
    <w:rsid w:val="002D571E"/>
    <w:rsid w:val="002F3875"/>
    <w:rsid w:val="003375B9"/>
    <w:rsid w:val="00347FF7"/>
    <w:rsid w:val="003D26CB"/>
    <w:rsid w:val="003E76AD"/>
    <w:rsid w:val="00687836"/>
    <w:rsid w:val="00756FA2"/>
    <w:rsid w:val="0078269E"/>
    <w:rsid w:val="007A32D7"/>
    <w:rsid w:val="007E6ECB"/>
    <w:rsid w:val="00860FAD"/>
    <w:rsid w:val="00881F7F"/>
    <w:rsid w:val="008830B2"/>
    <w:rsid w:val="008B10F9"/>
    <w:rsid w:val="00902461"/>
    <w:rsid w:val="00930E6E"/>
    <w:rsid w:val="00A0021A"/>
    <w:rsid w:val="00A76D57"/>
    <w:rsid w:val="00AC434A"/>
    <w:rsid w:val="00CC7337"/>
    <w:rsid w:val="00CF0565"/>
    <w:rsid w:val="00D431B0"/>
    <w:rsid w:val="00DB4259"/>
    <w:rsid w:val="00E8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159387-206D-451F-AEED-C7CC309D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78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Gialenios, Felicia</cp:lastModifiedBy>
  <cp:revision>2</cp:revision>
  <dcterms:created xsi:type="dcterms:W3CDTF">2018-01-11T16:28:00Z</dcterms:created>
  <dcterms:modified xsi:type="dcterms:W3CDTF">2018-01-11T16:28:00Z</dcterms:modified>
</cp:coreProperties>
</file>