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74" w:rsidRPr="000670B9" w:rsidRDefault="003E5574" w:rsidP="003E557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</w:rPr>
      </w:pPr>
      <w:r w:rsidRPr="000670B9">
        <w:rPr>
          <w:rFonts w:ascii="Century Gothic" w:hAnsi="Century Gothic" w:cs="TrebuchetMS-Bold"/>
          <w:b/>
          <w:bCs/>
        </w:rPr>
        <w:t>Name: _____________________________________</w:t>
      </w:r>
      <w:r w:rsidRPr="000670B9">
        <w:rPr>
          <w:rFonts w:ascii="Century Gothic" w:hAnsi="Century Gothic" w:cs="TrebuchetMS-Bold"/>
          <w:b/>
          <w:bCs/>
        </w:rPr>
        <w:tab/>
      </w:r>
      <w:r w:rsidRPr="000670B9">
        <w:rPr>
          <w:rFonts w:ascii="Century Gothic" w:hAnsi="Century Gothic" w:cs="TrebuchetMS-Bold"/>
          <w:b/>
          <w:bCs/>
        </w:rPr>
        <w:tab/>
        <w:t xml:space="preserve">Date: _______________ </w:t>
      </w:r>
      <w:r w:rsidRPr="000670B9">
        <w:rPr>
          <w:rFonts w:ascii="Century Gothic" w:hAnsi="Century Gothic" w:cs="TrebuchetMS-Bold"/>
          <w:b/>
          <w:bCs/>
        </w:rPr>
        <w:tab/>
        <w:t>Period: __________</w:t>
      </w:r>
    </w:p>
    <w:p w:rsidR="003E5574" w:rsidRPr="000670B9" w:rsidRDefault="003E5574" w:rsidP="003E557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</w:rPr>
      </w:pPr>
      <w:r w:rsidRPr="000670B9">
        <w:rPr>
          <w:rFonts w:ascii="Century Gothic" w:hAnsi="Century Gothic" w:cs="TrebuchetMS-Bold"/>
          <w:b/>
          <w:bCs/>
        </w:rPr>
        <w:t>Decision Making in Finance: Future Value of an Investment</w:t>
      </w:r>
      <w:r w:rsidR="009405FD">
        <w:rPr>
          <w:rFonts w:ascii="Century Gothic" w:hAnsi="Century Gothic" w:cs="TrebuchetMS-Bold"/>
          <w:b/>
          <w:bCs/>
        </w:rPr>
        <w:t xml:space="preserve"> Practice WS (R)</w:t>
      </w:r>
    </w:p>
    <w:p w:rsidR="003E5574" w:rsidRPr="000670B9" w:rsidRDefault="003E5574" w:rsidP="003E557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0670B9">
        <w:rPr>
          <w:rFonts w:ascii="Century Gothic" w:hAnsi="Century Gothic" w:cs="TrebuchetMS"/>
        </w:rPr>
        <w:t>Unit 6 Student Activity Sheet 2: What Makes Money Work for You?</w:t>
      </w:r>
    </w:p>
    <w:p w:rsidR="003E5574" w:rsidRPr="000670B9" w:rsidRDefault="003E5574" w:rsidP="003E557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E5574" w:rsidRPr="000670B9" w:rsidTr="006337B0">
        <w:trPr>
          <w:trHeight w:val="3410"/>
        </w:trPr>
        <w:tc>
          <w:tcPr>
            <w:tcW w:w="10800" w:type="dxa"/>
          </w:tcPr>
          <w:p w:rsidR="003E5574" w:rsidRPr="000670B9" w:rsidRDefault="009405FD" w:rsidP="003E5574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b/>
              </w:rPr>
            </w:pPr>
            <w:r>
              <w:rPr>
                <w:rFonts w:ascii="Century Gothic" w:hAnsi="Century Gothic" w:cs="TrebuchetMS"/>
                <w:b/>
              </w:rPr>
              <w:t>Ms. Gialenios</w:t>
            </w:r>
            <w:r w:rsidR="003E5574" w:rsidRPr="000670B9">
              <w:rPr>
                <w:rFonts w:ascii="Century Gothic" w:hAnsi="Century Gothic" w:cs="TrebuchetMS"/>
                <w:b/>
              </w:rPr>
              <w:t xml:space="preserve"> is analyzing how to invest $</w:t>
            </w:r>
            <w:r w:rsidR="002920C9">
              <w:rPr>
                <w:rFonts w:ascii="Century Gothic" w:hAnsi="Century Gothic" w:cs="TrebuchetMS"/>
                <w:b/>
              </w:rPr>
              <w:t>500</w:t>
            </w:r>
            <w:r>
              <w:rPr>
                <w:rFonts w:ascii="Century Gothic" w:hAnsi="Century Gothic" w:cs="TrebuchetMS"/>
                <w:b/>
              </w:rPr>
              <w:t xml:space="preserve"> for 5 years. </w:t>
            </w:r>
            <w:r w:rsidR="003E5574" w:rsidRPr="000670B9">
              <w:rPr>
                <w:rFonts w:ascii="Century Gothic" w:hAnsi="Century Gothic" w:cs="TrebuchetMS"/>
                <w:b/>
              </w:rPr>
              <w:t xml:space="preserve">She is considering the </w:t>
            </w:r>
            <w:r>
              <w:rPr>
                <w:rFonts w:ascii="Century Gothic" w:hAnsi="Century Gothic" w:cs="TrebuchetMS"/>
                <w:b/>
              </w:rPr>
              <w:t>t</w:t>
            </w:r>
            <w:r w:rsidR="003E5574" w:rsidRPr="000670B9">
              <w:rPr>
                <w:rFonts w:ascii="Century Gothic" w:hAnsi="Century Gothic" w:cs="TrebuchetMS"/>
                <w:b/>
              </w:rPr>
              <w:t xml:space="preserve">wo </w:t>
            </w:r>
            <w:r>
              <w:rPr>
                <w:rFonts w:ascii="Century Gothic" w:hAnsi="Century Gothic" w:cs="TrebuchetMS"/>
                <w:b/>
              </w:rPr>
              <w:t xml:space="preserve">different types of </w:t>
            </w:r>
            <w:r w:rsidR="003E5574" w:rsidRPr="000670B9">
              <w:rPr>
                <w:rFonts w:ascii="Century Gothic" w:hAnsi="Century Gothic" w:cs="TrebuchetMS"/>
                <w:b/>
              </w:rPr>
              <w:t>investments</w:t>
            </w:r>
            <w:r>
              <w:rPr>
                <w:rFonts w:ascii="Century Gothic" w:hAnsi="Century Gothic" w:cs="TrebuchetMS"/>
                <w:b/>
              </w:rPr>
              <w:t xml:space="preserve"> </w:t>
            </w:r>
            <w:r w:rsidR="003E5574" w:rsidRPr="000670B9">
              <w:rPr>
                <w:rFonts w:ascii="Century Gothic" w:hAnsi="Century Gothic" w:cs="TrebuchetMS"/>
                <w:b/>
              </w:rPr>
              <w:t>below.</w:t>
            </w:r>
          </w:p>
          <w:p w:rsidR="003E5574" w:rsidRPr="000670B9" w:rsidRDefault="003E5574" w:rsidP="003E5574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9405FD" w:rsidRPr="009405FD" w:rsidRDefault="003E5574" w:rsidP="003E55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0670B9">
              <w:rPr>
                <w:rFonts w:ascii="Century Gothic" w:hAnsi="Century Gothic" w:cs="TrebuchetMS-Bold"/>
                <w:b/>
                <w:bCs/>
              </w:rPr>
              <w:t xml:space="preserve">Savings accounts </w:t>
            </w:r>
            <w:r w:rsidR="009405FD">
              <w:rPr>
                <w:rFonts w:ascii="Century Gothic" w:hAnsi="Century Gothic" w:cs="TrebuchetMS-Bold"/>
                <w:b/>
                <w:bCs/>
              </w:rPr>
              <w:t xml:space="preserve">– Compound Interest 5.00% annually. The Interest amount changes as the balance changes. </w:t>
            </w:r>
          </w:p>
          <w:p w:rsidR="003E5574" w:rsidRPr="000670B9" w:rsidRDefault="003E5574" w:rsidP="009405FD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0670B9">
              <w:rPr>
                <w:rFonts w:ascii="Century Gothic" w:hAnsi="Century Gothic" w:cs="TrebuchetMS-Italic"/>
                <w:i/>
                <w:iCs/>
              </w:rPr>
              <w:t>.</w:t>
            </w:r>
          </w:p>
          <w:p w:rsidR="003E5574" w:rsidRPr="000670B9" w:rsidRDefault="003E5574" w:rsidP="003E5574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9405FD" w:rsidRPr="009405FD" w:rsidRDefault="009405FD" w:rsidP="003E55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-Bold"/>
                <w:b/>
                <w:bCs/>
              </w:rPr>
              <w:t>C</w:t>
            </w:r>
            <w:r w:rsidR="003E5574" w:rsidRPr="000670B9">
              <w:rPr>
                <w:rFonts w:ascii="Century Gothic" w:hAnsi="Century Gothic" w:cs="TrebuchetMS-Bold"/>
                <w:b/>
                <w:bCs/>
              </w:rPr>
              <w:t xml:space="preserve">ertificate of deposit </w:t>
            </w:r>
            <w:r>
              <w:rPr>
                <w:rFonts w:ascii="Century Gothic" w:hAnsi="Century Gothic" w:cs="TrebuchetMS-Bold"/>
                <w:b/>
                <w:bCs/>
              </w:rPr>
              <w:t xml:space="preserve">– Simple Interest 6% annually. The interest is based on the original deposit only. </w:t>
            </w:r>
          </w:p>
          <w:p w:rsidR="000670B9" w:rsidRPr="000670B9" w:rsidRDefault="000670B9" w:rsidP="009405FD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</w:tc>
      </w:tr>
      <w:tr w:rsidR="003E5574" w:rsidRPr="000670B9" w:rsidTr="006337B0">
        <w:tc>
          <w:tcPr>
            <w:tcW w:w="10800" w:type="dxa"/>
          </w:tcPr>
          <w:p w:rsidR="003E5574" w:rsidRPr="000670B9" w:rsidRDefault="009D6E98" w:rsidP="009D6E98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 w:rsidRPr="00471390">
              <w:rPr>
                <w:rFonts w:ascii="Century Gothic" w:hAnsi="Century Gothic" w:cs="TrebuchetMS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355600</wp:posOffset>
                  </wp:positionV>
                  <wp:extent cx="6858000" cy="3375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37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5574" w:rsidRPr="00471390">
              <w:rPr>
                <w:rFonts w:ascii="Century Gothic" w:hAnsi="Century Gothic" w:cs="TrebuchetMS-Bold"/>
                <w:b/>
                <w:bCs/>
              </w:rPr>
              <w:t xml:space="preserve">1. </w:t>
            </w:r>
            <w:r w:rsidR="00A96D37" w:rsidRPr="00471390">
              <w:rPr>
                <w:rFonts w:ascii="Century Gothic" w:hAnsi="Century Gothic" w:cs="TrebuchetMS"/>
                <w:b/>
              </w:rPr>
              <w:t>Mrs. Gialenios</w:t>
            </w:r>
            <w:r w:rsidR="003E5574" w:rsidRPr="00471390">
              <w:rPr>
                <w:rFonts w:ascii="Century Gothic" w:hAnsi="Century Gothic" w:cs="TrebuchetMS"/>
                <w:b/>
              </w:rPr>
              <w:t xml:space="preserve"> wants to evaluate each investment for the first five years. Use the spreadsheet</w:t>
            </w:r>
            <w:r w:rsidR="003E5574" w:rsidRPr="000670B9">
              <w:rPr>
                <w:rFonts w:ascii="Century Gothic" w:hAnsi="Century Gothic" w:cs="TrebuchetMS"/>
              </w:rPr>
              <w:t xml:space="preserve"> </w:t>
            </w:r>
            <w:r w:rsidR="003E5574" w:rsidRPr="00471390">
              <w:rPr>
                <w:rFonts w:ascii="Century Gothic" w:hAnsi="Century Gothic" w:cs="TrebuchetMS"/>
                <w:b/>
              </w:rPr>
              <w:t>below to record your calculations.</w:t>
            </w:r>
          </w:p>
          <w:p w:rsidR="003E5574" w:rsidRPr="000670B9" w:rsidRDefault="003E5574" w:rsidP="003E5574">
            <w:pPr>
              <w:rPr>
                <w:rFonts w:ascii="Century Gothic" w:hAnsi="Century Gothic" w:cs="TrebuchetMS"/>
              </w:rPr>
            </w:pPr>
          </w:p>
        </w:tc>
      </w:tr>
      <w:tr w:rsidR="003E5574" w:rsidRPr="000670B9" w:rsidTr="006337B0">
        <w:tc>
          <w:tcPr>
            <w:tcW w:w="10800" w:type="dxa"/>
          </w:tcPr>
          <w:p w:rsidR="006337B0" w:rsidRDefault="003E5574" w:rsidP="003E5574">
            <w:pPr>
              <w:autoSpaceDE w:val="0"/>
              <w:autoSpaceDN w:val="0"/>
              <w:adjustRightInd w:val="0"/>
              <w:rPr>
                <w:rFonts w:ascii="Century Gothic" w:hAnsi="Century Gothic" w:cs="TrebuchetMS-Bold"/>
                <w:b/>
                <w:bCs/>
              </w:rPr>
            </w:pPr>
            <w:r w:rsidRPr="000670B9">
              <w:rPr>
                <w:rFonts w:ascii="Century Gothic" w:hAnsi="Century Gothic" w:cs="TrebuchetMS-Bold"/>
                <w:b/>
                <w:bCs/>
              </w:rPr>
              <w:t xml:space="preserve">2. </w:t>
            </w:r>
            <w:r w:rsidR="00471390">
              <w:rPr>
                <w:rFonts w:ascii="Century Gothic" w:hAnsi="Century Gothic" w:cs="TrebuchetMS-Bold"/>
                <w:b/>
                <w:bCs/>
              </w:rPr>
              <w:t>Which investment should Mrs.</w:t>
            </w:r>
            <w:r w:rsidR="006337B0">
              <w:rPr>
                <w:rFonts w:ascii="Century Gothic" w:hAnsi="Century Gothic" w:cs="TrebuchetMS-Bold"/>
                <w:b/>
                <w:bCs/>
              </w:rPr>
              <w:t xml:space="preserve"> Gialenios consider investing her money in? </w:t>
            </w:r>
          </w:p>
          <w:p w:rsidR="003E5574" w:rsidRPr="000670B9" w:rsidRDefault="006337B0" w:rsidP="003E5574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  <w:r>
              <w:rPr>
                <w:rFonts w:ascii="Century Gothic" w:hAnsi="Century Gothic" w:cs="TrebuchetMS-Bold"/>
                <w:b/>
                <w:bCs/>
              </w:rPr>
              <w:t xml:space="preserve">    Explain your reason why?</w:t>
            </w:r>
          </w:p>
          <w:p w:rsidR="003E5574" w:rsidRPr="000670B9" w:rsidRDefault="003E5574" w:rsidP="003E5574">
            <w:pPr>
              <w:tabs>
                <w:tab w:val="left" w:pos="1785"/>
              </w:tabs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3E5574" w:rsidRPr="000670B9" w:rsidRDefault="003E5574" w:rsidP="003E5574">
            <w:pPr>
              <w:tabs>
                <w:tab w:val="left" w:pos="1785"/>
              </w:tabs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3E5574" w:rsidRPr="000670B9" w:rsidRDefault="003E5574" w:rsidP="003E5574">
            <w:pPr>
              <w:tabs>
                <w:tab w:val="left" w:pos="1785"/>
              </w:tabs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  <w:p w:rsidR="003E5574" w:rsidRPr="000670B9" w:rsidRDefault="003E5574" w:rsidP="003E5574">
            <w:pPr>
              <w:tabs>
                <w:tab w:val="left" w:pos="1785"/>
              </w:tabs>
              <w:autoSpaceDE w:val="0"/>
              <w:autoSpaceDN w:val="0"/>
              <w:adjustRightInd w:val="0"/>
              <w:rPr>
                <w:rFonts w:ascii="Century Gothic" w:hAnsi="Century Gothic" w:cs="TrebuchetMS"/>
              </w:rPr>
            </w:pPr>
          </w:p>
        </w:tc>
      </w:tr>
      <w:tr w:rsidR="003E5574" w:rsidRPr="006337B0" w:rsidTr="006337B0">
        <w:tc>
          <w:tcPr>
            <w:tcW w:w="10800" w:type="dxa"/>
          </w:tcPr>
          <w:p w:rsidR="003E5574" w:rsidRPr="006337B0" w:rsidRDefault="003E5574" w:rsidP="003E5574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4"/>
              </w:rPr>
            </w:pPr>
            <w:r w:rsidRPr="006337B0">
              <w:rPr>
                <w:rFonts w:ascii="Century Gothic" w:hAnsi="Century Gothic" w:cs="TrebuchetMS-Bold"/>
                <w:b/>
                <w:bCs/>
                <w:sz w:val="24"/>
              </w:rPr>
              <w:t xml:space="preserve">3. </w:t>
            </w:r>
            <w:r w:rsidR="006337B0">
              <w:rPr>
                <w:rFonts w:ascii="Century Gothic" w:hAnsi="Century Gothic" w:cs="TrebuchetMS-Bold"/>
                <w:b/>
                <w:bCs/>
                <w:sz w:val="24"/>
              </w:rPr>
              <w:t xml:space="preserve">Which investment should Mrs. Gialenios invest in if she needs her money for an emergency fund? </w:t>
            </w:r>
          </w:p>
          <w:p w:rsidR="003E5574" w:rsidRPr="006337B0" w:rsidRDefault="003E5574" w:rsidP="003E5574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sz w:val="24"/>
              </w:rPr>
            </w:pPr>
          </w:p>
          <w:p w:rsidR="003E5574" w:rsidRPr="006337B0" w:rsidRDefault="003E5574" w:rsidP="003E5574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rFonts w:ascii="Century Gothic" w:hAnsi="Century Gothic" w:cs="TrebuchetMS"/>
                <w:sz w:val="24"/>
              </w:rPr>
            </w:pPr>
          </w:p>
          <w:p w:rsidR="005A482F" w:rsidRPr="006337B0" w:rsidRDefault="005A482F" w:rsidP="003E5574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rFonts w:ascii="Century Gothic" w:hAnsi="Century Gothic" w:cs="TrebuchetMS"/>
                <w:sz w:val="24"/>
              </w:rPr>
            </w:pPr>
          </w:p>
          <w:p w:rsidR="003E5574" w:rsidRPr="006337B0" w:rsidRDefault="003E5574" w:rsidP="003E5574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rFonts w:ascii="Century Gothic" w:hAnsi="Century Gothic" w:cs="TrebuchetMS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825DCF" w:rsidRPr="000670B9" w:rsidRDefault="00825DCF" w:rsidP="003E5574">
      <w:pPr>
        <w:rPr>
          <w:rFonts w:ascii="Century Gothic" w:hAnsi="Century Gothic"/>
        </w:rPr>
      </w:pPr>
    </w:p>
    <w:sectPr w:rsidR="00825DCF" w:rsidRPr="000670B9" w:rsidSect="003E5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89" w:rsidRDefault="00D17689" w:rsidP="000342A3">
      <w:pPr>
        <w:spacing w:after="0" w:line="240" w:lineRule="auto"/>
      </w:pPr>
      <w:r>
        <w:separator/>
      </w:r>
    </w:p>
  </w:endnote>
  <w:endnote w:type="continuationSeparator" w:id="0">
    <w:p w:rsidR="00D17689" w:rsidRDefault="00D17689" w:rsidP="0003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89" w:rsidRDefault="00D17689" w:rsidP="000342A3">
      <w:pPr>
        <w:spacing w:after="0" w:line="240" w:lineRule="auto"/>
      </w:pPr>
      <w:r>
        <w:separator/>
      </w:r>
    </w:p>
  </w:footnote>
  <w:footnote w:type="continuationSeparator" w:id="0">
    <w:p w:rsidR="00D17689" w:rsidRDefault="00D17689" w:rsidP="0003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E2E4F"/>
    <w:multiLevelType w:val="hybridMultilevel"/>
    <w:tmpl w:val="F00C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74"/>
    <w:rsid w:val="000342A3"/>
    <w:rsid w:val="000670B9"/>
    <w:rsid w:val="00086FE7"/>
    <w:rsid w:val="000C2D0C"/>
    <w:rsid w:val="002920C9"/>
    <w:rsid w:val="003E5574"/>
    <w:rsid w:val="00417879"/>
    <w:rsid w:val="00471390"/>
    <w:rsid w:val="005A482F"/>
    <w:rsid w:val="006337B0"/>
    <w:rsid w:val="00695DD5"/>
    <w:rsid w:val="00825DCF"/>
    <w:rsid w:val="008E3A85"/>
    <w:rsid w:val="00913222"/>
    <w:rsid w:val="009405FD"/>
    <w:rsid w:val="009D6E98"/>
    <w:rsid w:val="00A66656"/>
    <w:rsid w:val="00A96D37"/>
    <w:rsid w:val="00AB5557"/>
    <w:rsid w:val="00B11A12"/>
    <w:rsid w:val="00BD0C23"/>
    <w:rsid w:val="00D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1E69B-8404-4EAD-AD3F-8529F3F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A3"/>
  </w:style>
  <w:style w:type="paragraph" w:styleId="Footer">
    <w:name w:val="footer"/>
    <w:basedOn w:val="Normal"/>
    <w:link w:val="FooterChar"/>
    <w:uiPriority w:val="99"/>
    <w:unhideWhenUsed/>
    <w:rsid w:val="0003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7</cp:revision>
  <dcterms:created xsi:type="dcterms:W3CDTF">2018-03-08T14:26:00Z</dcterms:created>
  <dcterms:modified xsi:type="dcterms:W3CDTF">2018-03-08T14:37:00Z</dcterms:modified>
</cp:coreProperties>
</file>